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576" w:rsidRDefault="00897576" w:rsidP="00DA7517">
      <w:pPr>
        <w:pStyle w:val="a4"/>
        <w:rPr>
          <w:sz w:val="24"/>
          <w:szCs w:val="24"/>
        </w:rPr>
      </w:pPr>
    </w:p>
    <w:p w:rsidR="000327FC" w:rsidRPr="00516E0E" w:rsidRDefault="000327FC" w:rsidP="00DA7517">
      <w:pPr>
        <w:pStyle w:val="a4"/>
        <w:rPr>
          <w:rFonts w:asciiTheme="minorEastAsia" w:hAnsiTheme="minorEastAsia"/>
          <w:b/>
          <w:sz w:val="24"/>
          <w:szCs w:val="24"/>
        </w:rPr>
      </w:pPr>
      <w:r w:rsidRPr="00516E0E">
        <w:rPr>
          <w:rFonts w:asciiTheme="minorEastAsia" w:hAnsiTheme="minorEastAsia" w:hint="eastAsia"/>
          <w:b/>
          <w:sz w:val="24"/>
          <w:szCs w:val="24"/>
        </w:rPr>
        <w:t>くまもとジビエコンソーシアムの</w:t>
      </w:r>
      <w:r w:rsidR="007A126E" w:rsidRPr="00516E0E">
        <w:rPr>
          <w:rFonts w:asciiTheme="minorEastAsia" w:hAnsiTheme="minorEastAsia" w:hint="eastAsia"/>
          <w:b/>
          <w:sz w:val="24"/>
          <w:szCs w:val="24"/>
        </w:rPr>
        <w:t>機器</w:t>
      </w:r>
      <w:r w:rsidRPr="00516E0E">
        <w:rPr>
          <w:rFonts w:asciiTheme="minorEastAsia" w:hAnsiTheme="minorEastAsia" w:hint="eastAsia"/>
          <w:b/>
          <w:sz w:val="24"/>
          <w:szCs w:val="24"/>
        </w:rPr>
        <w:t>整備に係る入札参加募集について</w:t>
      </w:r>
    </w:p>
    <w:p w:rsidR="00897576" w:rsidRPr="00516E0E" w:rsidRDefault="00897576" w:rsidP="000327FC">
      <w:pPr>
        <w:pStyle w:val="a4"/>
        <w:rPr>
          <w:rFonts w:asciiTheme="minorEastAsia" w:hAnsiTheme="minorEastAsia"/>
          <w:b/>
          <w:sz w:val="24"/>
          <w:szCs w:val="24"/>
        </w:rPr>
      </w:pPr>
    </w:p>
    <w:p w:rsidR="000327FC" w:rsidRPr="00516E0E" w:rsidRDefault="000327FC" w:rsidP="000327FC">
      <w:pPr>
        <w:pStyle w:val="a4"/>
        <w:rPr>
          <w:rFonts w:asciiTheme="minorEastAsia" w:hAnsiTheme="minorEastAsia"/>
          <w:b/>
          <w:sz w:val="24"/>
          <w:szCs w:val="24"/>
        </w:rPr>
      </w:pPr>
      <w:r w:rsidRPr="00516E0E">
        <w:rPr>
          <w:rFonts w:asciiTheme="minorEastAsia" w:hAnsiTheme="minorEastAsia" w:hint="eastAsia"/>
          <w:b/>
          <w:sz w:val="24"/>
          <w:szCs w:val="24"/>
        </w:rPr>
        <w:t>1</w:t>
      </w:r>
      <w:r w:rsidR="00897576" w:rsidRPr="00516E0E">
        <w:rPr>
          <w:rFonts w:asciiTheme="minorEastAsia" w:hAnsiTheme="minorEastAsia" w:hint="eastAsia"/>
          <w:b/>
          <w:sz w:val="24"/>
          <w:szCs w:val="24"/>
        </w:rPr>
        <w:t xml:space="preserve">  </w:t>
      </w:r>
      <w:r w:rsidR="006B6694" w:rsidRPr="00516E0E">
        <w:rPr>
          <w:rFonts w:asciiTheme="minorEastAsia" w:hAnsiTheme="minorEastAsia" w:hint="eastAsia"/>
          <w:b/>
          <w:sz w:val="24"/>
          <w:szCs w:val="24"/>
        </w:rPr>
        <w:t>入札</w:t>
      </w:r>
      <w:r w:rsidRPr="00516E0E">
        <w:rPr>
          <w:rFonts w:asciiTheme="minorEastAsia" w:hAnsiTheme="minorEastAsia" w:hint="eastAsia"/>
          <w:b/>
          <w:sz w:val="24"/>
          <w:szCs w:val="24"/>
        </w:rPr>
        <w:t>名</w:t>
      </w:r>
    </w:p>
    <w:p w:rsidR="000327FC" w:rsidRPr="00516E0E" w:rsidRDefault="000327FC" w:rsidP="0000068F">
      <w:pPr>
        <w:pStyle w:val="a4"/>
        <w:ind w:firstLineChars="150" w:firstLine="361"/>
        <w:rPr>
          <w:rFonts w:asciiTheme="minorEastAsia" w:hAnsiTheme="minorEastAsia"/>
          <w:b/>
          <w:sz w:val="24"/>
          <w:szCs w:val="24"/>
        </w:rPr>
      </w:pPr>
      <w:r w:rsidRPr="00516E0E">
        <w:rPr>
          <w:rFonts w:asciiTheme="minorEastAsia" w:hAnsiTheme="minorEastAsia" w:hint="eastAsia"/>
          <w:b/>
          <w:sz w:val="24"/>
          <w:szCs w:val="24"/>
        </w:rPr>
        <w:t>くまもとジビエコンソーシアム</w:t>
      </w:r>
      <w:r w:rsidR="007A126E" w:rsidRPr="00516E0E">
        <w:rPr>
          <w:rFonts w:asciiTheme="minorEastAsia" w:hAnsiTheme="minorEastAsia" w:hint="eastAsia"/>
          <w:b/>
          <w:sz w:val="24"/>
          <w:szCs w:val="24"/>
        </w:rPr>
        <w:t>機器</w:t>
      </w:r>
      <w:r w:rsidRPr="00516E0E">
        <w:rPr>
          <w:rFonts w:asciiTheme="minorEastAsia" w:hAnsiTheme="minorEastAsia" w:hint="eastAsia"/>
          <w:b/>
          <w:sz w:val="24"/>
          <w:szCs w:val="24"/>
        </w:rPr>
        <w:t>整備</w:t>
      </w:r>
    </w:p>
    <w:p w:rsidR="00897576" w:rsidRPr="00516E0E" w:rsidRDefault="00897576" w:rsidP="00DA7517">
      <w:pPr>
        <w:pStyle w:val="a4"/>
        <w:rPr>
          <w:rFonts w:asciiTheme="minorEastAsia" w:hAnsiTheme="minorEastAsia"/>
          <w:b/>
          <w:sz w:val="24"/>
          <w:szCs w:val="24"/>
        </w:rPr>
      </w:pPr>
    </w:p>
    <w:p w:rsidR="00270764" w:rsidRPr="00516E0E" w:rsidRDefault="000327FC" w:rsidP="00DA7517">
      <w:pPr>
        <w:pStyle w:val="a4"/>
        <w:rPr>
          <w:rFonts w:asciiTheme="minorEastAsia" w:hAnsiTheme="minorEastAsia"/>
          <w:b/>
          <w:sz w:val="24"/>
          <w:szCs w:val="24"/>
        </w:rPr>
      </w:pPr>
      <w:r w:rsidRPr="00516E0E">
        <w:rPr>
          <w:rFonts w:asciiTheme="minorEastAsia" w:hAnsiTheme="minorEastAsia" w:hint="eastAsia"/>
          <w:b/>
          <w:sz w:val="24"/>
          <w:szCs w:val="24"/>
        </w:rPr>
        <w:t>2</w:t>
      </w:r>
      <w:r w:rsidR="00897576" w:rsidRPr="00516E0E">
        <w:rPr>
          <w:rFonts w:asciiTheme="minorEastAsia" w:hAnsiTheme="minorEastAsia" w:hint="eastAsia"/>
          <w:b/>
          <w:sz w:val="24"/>
          <w:szCs w:val="24"/>
        </w:rPr>
        <w:t xml:space="preserve">  </w:t>
      </w:r>
      <w:r w:rsidRPr="00516E0E">
        <w:rPr>
          <w:rFonts w:asciiTheme="minorEastAsia" w:hAnsiTheme="minorEastAsia" w:hint="eastAsia"/>
          <w:b/>
          <w:sz w:val="24"/>
          <w:szCs w:val="24"/>
        </w:rPr>
        <w:t>目的</w:t>
      </w:r>
    </w:p>
    <w:p w:rsidR="000327FC" w:rsidRPr="00516E0E" w:rsidRDefault="000327FC" w:rsidP="0000068F">
      <w:pPr>
        <w:pStyle w:val="a4"/>
        <w:ind w:leftChars="100" w:left="210" w:firstLineChars="50" w:firstLine="120"/>
        <w:rPr>
          <w:rFonts w:asciiTheme="minorEastAsia" w:hAnsiTheme="minorEastAsia"/>
          <w:b/>
          <w:sz w:val="24"/>
          <w:szCs w:val="24"/>
        </w:rPr>
      </w:pPr>
      <w:r w:rsidRPr="00516E0E">
        <w:rPr>
          <w:rFonts w:asciiTheme="minorEastAsia" w:hAnsiTheme="minorEastAsia" w:hint="eastAsia"/>
          <w:b/>
          <w:sz w:val="24"/>
          <w:szCs w:val="24"/>
        </w:rPr>
        <w:t>良質なくまもとジビエの安定的な供給体制を構築するため、必要とする機器を導入する。</w:t>
      </w:r>
    </w:p>
    <w:p w:rsidR="00897576" w:rsidRPr="00516E0E" w:rsidRDefault="00897576" w:rsidP="00DA7517">
      <w:pPr>
        <w:pStyle w:val="a4"/>
        <w:rPr>
          <w:rFonts w:asciiTheme="minorEastAsia" w:hAnsiTheme="minorEastAsia"/>
          <w:b/>
          <w:sz w:val="24"/>
          <w:szCs w:val="24"/>
        </w:rPr>
      </w:pPr>
    </w:p>
    <w:p w:rsidR="000327FC" w:rsidRPr="00516E0E" w:rsidRDefault="00897576" w:rsidP="00DA7517">
      <w:pPr>
        <w:pStyle w:val="a4"/>
        <w:rPr>
          <w:rFonts w:asciiTheme="minorEastAsia" w:hAnsiTheme="minorEastAsia"/>
          <w:b/>
          <w:sz w:val="24"/>
          <w:szCs w:val="24"/>
        </w:rPr>
      </w:pPr>
      <w:r w:rsidRPr="00516E0E">
        <w:rPr>
          <w:rFonts w:asciiTheme="minorEastAsia" w:hAnsiTheme="minorEastAsia" w:hint="eastAsia"/>
          <w:b/>
          <w:sz w:val="24"/>
          <w:szCs w:val="24"/>
        </w:rPr>
        <w:t xml:space="preserve">3  </w:t>
      </w:r>
      <w:r w:rsidR="00DF0121" w:rsidRPr="00516E0E">
        <w:rPr>
          <w:rFonts w:asciiTheme="minorEastAsia" w:hAnsiTheme="minorEastAsia" w:hint="eastAsia"/>
          <w:b/>
          <w:sz w:val="24"/>
          <w:szCs w:val="24"/>
        </w:rPr>
        <w:t>応募資格</w:t>
      </w:r>
    </w:p>
    <w:p w:rsidR="004A2C91" w:rsidRPr="00516E0E" w:rsidRDefault="004A2C91" w:rsidP="004A2C91">
      <w:pPr>
        <w:pStyle w:val="a4"/>
        <w:rPr>
          <w:rFonts w:asciiTheme="minorEastAsia" w:hAnsiTheme="minorEastAsia"/>
          <w:b/>
          <w:sz w:val="24"/>
          <w:szCs w:val="24"/>
        </w:rPr>
      </w:pPr>
      <w:r w:rsidRPr="00516E0E">
        <w:rPr>
          <w:rFonts w:asciiTheme="minorEastAsia" w:hAnsiTheme="minorEastAsia" w:hint="eastAsia"/>
          <w:b/>
          <w:bCs/>
          <w:sz w:val="24"/>
          <w:szCs w:val="24"/>
        </w:rPr>
        <w:t xml:space="preserve">　</w:t>
      </w:r>
      <w:r w:rsidRPr="00516E0E">
        <w:rPr>
          <w:rFonts w:asciiTheme="minorEastAsia" w:hAnsiTheme="minorEastAsia" w:hint="eastAsia"/>
          <w:b/>
          <w:sz w:val="24"/>
          <w:szCs w:val="24"/>
        </w:rPr>
        <w:t xml:space="preserve">　次の各号を全て満たす者とする。</w:t>
      </w:r>
    </w:p>
    <w:p w:rsidR="004A2C91" w:rsidRPr="00516E0E" w:rsidRDefault="004A2C91" w:rsidP="004A2C91">
      <w:pPr>
        <w:pStyle w:val="a4"/>
        <w:rPr>
          <w:rFonts w:asciiTheme="minorEastAsia" w:hAnsiTheme="minorEastAsia"/>
          <w:b/>
          <w:sz w:val="24"/>
          <w:szCs w:val="24"/>
        </w:rPr>
      </w:pPr>
      <w:r w:rsidRPr="00516E0E">
        <w:rPr>
          <w:rFonts w:asciiTheme="minorEastAsia" w:hAnsiTheme="minorEastAsia" w:hint="eastAsia"/>
          <w:b/>
          <w:sz w:val="24"/>
          <w:szCs w:val="24"/>
        </w:rPr>
        <w:t>（</w:t>
      </w:r>
      <w:r w:rsidR="00303AB0" w:rsidRPr="00516E0E">
        <w:rPr>
          <w:rFonts w:asciiTheme="minorEastAsia" w:hAnsiTheme="minorEastAsia" w:hint="eastAsia"/>
          <w:b/>
          <w:sz w:val="24"/>
          <w:szCs w:val="24"/>
        </w:rPr>
        <w:t>1</w:t>
      </w:r>
      <w:r w:rsidRPr="00516E0E">
        <w:rPr>
          <w:rFonts w:asciiTheme="minorEastAsia" w:hAnsiTheme="minorEastAsia" w:hint="eastAsia"/>
          <w:b/>
          <w:sz w:val="24"/>
          <w:szCs w:val="24"/>
        </w:rPr>
        <w:t>）熊本県内に本社、支社又は営業所等の活動拠点を有する団体であること。</w:t>
      </w:r>
    </w:p>
    <w:p w:rsidR="004A2C91" w:rsidRPr="00516E0E" w:rsidRDefault="004A2C91" w:rsidP="004A2C91">
      <w:pPr>
        <w:pStyle w:val="a4"/>
        <w:rPr>
          <w:rFonts w:asciiTheme="minorEastAsia" w:hAnsiTheme="minorEastAsia"/>
          <w:b/>
          <w:sz w:val="24"/>
          <w:szCs w:val="24"/>
        </w:rPr>
      </w:pPr>
      <w:r w:rsidRPr="00516E0E">
        <w:rPr>
          <w:rFonts w:asciiTheme="minorEastAsia" w:hAnsiTheme="minorEastAsia" w:hint="eastAsia"/>
          <w:b/>
          <w:sz w:val="24"/>
          <w:szCs w:val="24"/>
        </w:rPr>
        <w:t>（</w:t>
      </w:r>
      <w:r w:rsidR="00303AB0" w:rsidRPr="00516E0E">
        <w:rPr>
          <w:rFonts w:asciiTheme="minorEastAsia" w:hAnsiTheme="minorEastAsia" w:hint="eastAsia"/>
          <w:b/>
          <w:sz w:val="24"/>
          <w:szCs w:val="24"/>
        </w:rPr>
        <w:t>2</w:t>
      </w:r>
      <w:r w:rsidRPr="00516E0E">
        <w:rPr>
          <w:rFonts w:asciiTheme="minorEastAsia" w:hAnsiTheme="minorEastAsia" w:hint="eastAsia"/>
          <w:b/>
          <w:sz w:val="24"/>
          <w:szCs w:val="24"/>
        </w:rPr>
        <w:t>）地方自治法施行令第１６７条の４に該当しない者であること。</w:t>
      </w:r>
    </w:p>
    <w:p w:rsidR="004A2C91" w:rsidRPr="00516E0E" w:rsidRDefault="004A2C91" w:rsidP="004A2C91">
      <w:pPr>
        <w:pStyle w:val="a4"/>
        <w:rPr>
          <w:rFonts w:asciiTheme="minorEastAsia" w:hAnsiTheme="minorEastAsia"/>
          <w:b/>
          <w:sz w:val="24"/>
          <w:szCs w:val="24"/>
        </w:rPr>
      </w:pPr>
      <w:r w:rsidRPr="00516E0E">
        <w:rPr>
          <w:rFonts w:asciiTheme="minorEastAsia" w:hAnsiTheme="minorEastAsia" w:hint="eastAsia"/>
          <w:b/>
          <w:sz w:val="24"/>
          <w:szCs w:val="24"/>
        </w:rPr>
        <w:t>（</w:t>
      </w:r>
      <w:r w:rsidR="00303AB0" w:rsidRPr="00516E0E">
        <w:rPr>
          <w:rFonts w:asciiTheme="minorEastAsia" w:hAnsiTheme="minorEastAsia" w:hint="eastAsia"/>
          <w:b/>
          <w:sz w:val="24"/>
          <w:szCs w:val="24"/>
        </w:rPr>
        <w:t>3</w:t>
      </w:r>
      <w:r w:rsidRPr="00516E0E">
        <w:rPr>
          <w:rFonts w:asciiTheme="minorEastAsia" w:hAnsiTheme="minorEastAsia" w:hint="eastAsia"/>
          <w:b/>
          <w:sz w:val="24"/>
          <w:szCs w:val="24"/>
        </w:rPr>
        <w:t>）公的機関から指名停止の処分を受けていない者であること。</w:t>
      </w:r>
    </w:p>
    <w:p w:rsidR="004A2C91" w:rsidRPr="00516E0E" w:rsidRDefault="004A2C91" w:rsidP="004A2C91">
      <w:pPr>
        <w:pStyle w:val="a4"/>
        <w:rPr>
          <w:rFonts w:asciiTheme="minorEastAsia" w:hAnsiTheme="minorEastAsia"/>
          <w:b/>
          <w:sz w:val="24"/>
          <w:szCs w:val="24"/>
        </w:rPr>
      </w:pPr>
      <w:r w:rsidRPr="00516E0E">
        <w:rPr>
          <w:rFonts w:asciiTheme="minorEastAsia" w:hAnsiTheme="minorEastAsia" w:hint="eastAsia"/>
          <w:b/>
          <w:sz w:val="24"/>
          <w:szCs w:val="24"/>
        </w:rPr>
        <w:t>（</w:t>
      </w:r>
      <w:r w:rsidR="00303AB0" w:rsidRPr="00516E0E">
        <w:rPr>
          <w:rFonts w:asciiTheme="minorEastAsia" w:hAnsiTheme="minorEastAsia" w:hint="eastAsia"/>
          <w:b/>
          <w:sz w:val="24"/>
          <w:szCs w:val="24"/>
        </w:rPr>
        <w:t>4</w:t>
      </w:r>
      <w:r w:rsidRPr="00516E0E">
        <w:rPr>
          <w:rFonts w:asciiTheme="minorEastAsia" w:hAnsiTheme="minorEastAsia" w:hint="eastAsia"/>
          <w:b/>
          <w:sz w:val="24"/>
          <w:szCs w:val="24"/>
        </w:rPr>
        <w:t>）消費税及び地方消費税並びに都道府県税を滞納していないこと。</w:t>
      </w:r>
    </w:p>
    <w:p w:rsidR="004A2C91" w:rsidRPr="00516E0E" w:rsidRDefault="004A2C91" w:rsidP="00897576">
      <w:pPr>
        <w:pStyle w:val="a4"/>
        <w:ind w:left="602" w:hangingChars="250" w:hanging="602"/>
        <w:rPr>
          <w:rFonts w:asciiTheme="minorEastAsia" w:hAnsiTheme="minorEastAsia"/>
          <w:b/>
          <w:sz w:val="24"/>
          <w:szCs w:val="24"/>
        </w:rPr>
      </w:pPr>
      <w:r w:rsidRPr="00516E0E">
        <w:rPr>
          <w:rFonts w:asciiTheme="minorEastAsia" w:hAnsiTheme="minorEastAsia" w:hint="eastAsia"/>
          <w:b/>
          <w:sz w:val="24"/>
          <w:szCs w:val="24"/>
        </w:rPr>
        <w:t>（</w:t>
      </w:r>
      <w:r w:rsidR="00303AB0" w:rsidRPr="00516E0E">
        <w:rPr>
          <w:rFonts w:asciiTheme="minorEastAsia" w:hAnsiTheme="minorEastAsia" w:hint="eastAsia"/>
          <w:b/>
          <w:sz w:val="24"/>
          <w:szCs w:val="24"/>
        </w:rPr>
        <w:t>5</w:t>
      </w:r>
      <w:r w:rsidRPr="00516E0E">
        <w:rPr>
          <w:rFonts w:asciiTheme="minorEastAsia" w:hAnsiTheme="minorEastAsia" w:hint="eastAsia"/>
          <w:b/>
          <w:sz w:val="24"/>
          <w:szCs w:val="24"/>
        </w:rPr>
        <w:t>）会社更生法、民事再生法等に基づく更正又は再生手続を行っていないこと。また手形交換所による取引停止処分、主要取引先から取引停止等の事実があり、経営状態が著しく不健全でないこと。</w:t>
      </w:r>
    </w:p>
    <w:p w:rsidR="004A2C91" w:rsidRPr="00516E0E" w:rsidRDefault="004A2C91" w:rsidP="004A2C91">
      <w:pPr>
        <w:pStyle w:val="a4"/>
        <w:rPr>
          <w:rFonts w:asciiTheme="minorEastAsia" w:hAnsiTheme="minorEastAsia"/>
          <w:b/>
          <w:sz w:val="24"/>
          <w:szCs w:val="24"/>
        </w:rPr>
      </w:pPr>
      <w:r w:rsidRPr="00516E0E">
        <w:rPr>
          <w:rFonts w:asciiTheme="minorEastAsia" w:hAnsiTheme="minorEastAsia" w:hint="eastAsia"/>
          <w:b/>
          <w:sz w:val="24"/>
          <w:szCs w:val="24"/>
        </w:rPr>
        <w:t>（</w:t>
      </w:r>
      <w:r w:rsidR="00303AB0" w:rsidRPr="00516E0E">
        <w:rPr>
          <w:rFonts w:asciiTheme="minorEastAsia" w:hAnsiTheme="minorEastAsia" w:hint="eastAsia"/>
          <w:b/>
          <w:sz w:val="24"/>
          <w:szCs w:val="24"/>
        </w:rPr>
        <w:t>6</w:t>
      </w:r>
      <w:r w:rsidRPr="00516E0E">
        <w:rPr>
          <w:rFonts w:asciiTheme="minorEastAsia" w:hAnsiTheme="minorEastAsia" w:hint="eastAsia"/>
          <w:b/>
          <w:sz w:val="24"/>
          <w:szCs w:val="24"/>
        </w:rPr>
        <w:t>）宗教活動又は政治活動を活動の目的としていないこと。</w:t>
      </w:r>
    </w:p>
    <w:p w:rsidR="004A2C91" w:rsidRPr="00516E0E" w:rsidRDefault="004A2C91" w:rsidP="00897576">
      <w:pPr>
        <w:pStyle w:val="a4"/>
        <w:ind w:left="723" w:hangingChars="300" w:hanging="723"/>
        <w:rPr>
          <w:rFonts w:asciiTheme="minorEastAsia" w:hAnsiTheme="minorEastAsia"/>
          <w:b/>
          <w:sz w:val="24"/>
          <w:szCs w:val="24"/>
        </w:rPr>
      </w:pPr>
      <w:r w:rsidRPr="00516E0E">
        <w:rPr>
          <w:rFonts w:asciiTheme="minorEastAsia" w:hAnsiTheme="minorEastAsia" w:hint="eastAsia"/>
          <w:b/>
          <w:sz w:val="24"/>
          <w:szCs w:val="24"/>
        </w:rPr>
        <w:t>（</w:t>
      </w:r>
      <w:r w:rsidR="00303AB0" w:rsidRPr="00516E0E">
        <w:rPr>
          <w:rFonts w:asciiTheme="minorEastAsia" w:hAnsiTheme="minorEastAsia" w:hint="eastAsia"/>
          <w:b/>
          <w:sz w:val="24"/>
          <w:szCs w:val="24"/>
        </w:rPr>
        <w:t>7</w:t>
      </w:r>
      <w:r w:rsidRPr="00516E0E">
        <w:rPr>
          <w:rFonts w:asciiTheme="minorEastAsia" w:hAnsiTheme="minorEastAsia" w:hint="eastAsia"/>
          <w:b/>
          <w:sz w:val="24"/>
          <w:szCs w:val="24"/>
        </w:rPr>
        <w:t>）自己及び自社の役員等が、次の各号のいずれにも該当しない者であること、及び次のイ及びウに掲げる者が、その経営に実質的に関与していないこと。</w:t>
      </w:r>
    </w:p>
    <w:p w:rsidR="004A2C91" w:rsidRPr="00516E0E" w:rsidRDefault="004A2C91" w:rsidP="00897576">
      <w:pPr>
        <w:pStyle w:val="a4"/>
        <w:ind w:left="964" w:hangingChars="400" w:hanging="964"/>
        <w:rPr>
          <w:rFonts w:asciiTheme="minorEastAsia" w:hAnsiTheme="minorEastAsia"/>
          <w:b/>
          <w:sz w:val="24"/>
          <w:szCs w:val="24"/>
        </w:rPr>
      </w:pPr>
      <w:r w:rsidRPr="00516E0E">
        <w:rPr>
          <w:rFonts w:asciiTheme="minorEastAsia" w:hAnsiTheme="minorEastAsia" w:hint="eastAsia"/>
          <w:b/>
          <w:sz w:val="24"/>
          <w:szCs w:val="24"/>
        </w:rPr>
        <w:t xml:space="preserve">　　ア　暴力団（暴力団員による不当な行為の防止等に関する法律（平成３年法律第７７号第２条第２号に規定する暴力団をいう。以下同じ。））</w:t>
      </w:r>
    </w:p>
    <w:p w:rsidR="004A2C91" w:rsidRPr="00516E0E" w:rsidRDefault="004A2C91" w:rsidP="004A2C91">
      <w:pPr>
        <w:pStyle w:val="a4"/>
        <w:rPr>
          <w:rFonts w:asciiTheme="minorEastAsia" w:hAnsiTheme="minorEastAsia"/>
          <w:b/>
          <w:sz w:val="24"/>
          <w:szCs w:val="24"/>
        </w:rPr>
      </w:pPr>
      <w:r w:rsidRPr="00516E0E">
        <w:rPr>
          <w:rFonts w:asciiTheme="minorEastAsia" w:hAnsiTheme="minorEastAsia" w:hint="eastAsia"/>
          <w:b/>
          <w:sz w:val="24"/>
          <w:szCs w:val="24"/>
        </w:rPr>
        <w:t xml:space="preserve">　　イ　暴力団員（同法第２条第６号に規定する暴力団員をいう。以下同じ。）</w:t>
      </w:r>
    </w:p>
    <w:p w:rsidR="004A2C91" w:rsidRPr="00516E0E" w:rsidRDefault="004A2C91" w:rsidP="004A2C91">
      <w:pPr>
        <w:pStyle w:val="a4"/>
        <w:rPr>
          <w:rFonts w:asciiTheme="minorEastAsia" w:hAnsiTheme="minorEastAsia"/>
          <w:b/>
          <w:sz w:val="24"/>
          <w:szCs w:val="24"/>
        </w:rPr>
      </w:pPr>
      <w:r w:rsidRPr="00516E0E">
        <w:rPr>
          <w:rFonts w:asciiTheme="minorEastAsia" w:hAnsiTheme="minorEastAsia" w:hint="eastAsia"/>
          <w:b/>
          <w:sz w:val="24"/>
          <w:szCs w:val="24"/>
        </w:rPr>
        <w:t xml:space="preserve">　　ウ　暴力団員でなくなった日から５年を経過しない者</w:t>
      </w:r>
    </w:p>
    <w:p w:rsidR="004A2C91" w:rsidRPr="00516E0E" w:rsidRDefault="004A2C91" w:rsidP="00897576">
      <w:pPr>
        <w:pStyle w:val="a4"/>
        <w:ind w:left="964" w:hangingChars="400" w:hanging="964"/>
        <w:rPr>
          <w:rFonts w:asciiTheme="minorEastAsia" w:hAnsiTheme="minorEastAsia"/>
          <w:b/>
          <w:sz w:val="24"/>
          <w:szCs w:val="24"/>
        </w:rPr>
      </w:pPr>
      <w:r w:rsidRPr="00516E0E">
        <w:rPr>
          <w:rFonts w:asciiTheme="minorEastAsia" w:hAnsiTheme="minorEastAsia" w:hint="eastAsia"/>
          <w:b/>
          <w:sz w:val="24"/>
          <w:szCs w:val="24"/>
        </w:rPr>
        <w:t xml:space="preserve">　　エ　自己、自社若しくは第三者の不当な利益を図る目的又は第三者に損害を与える目的をもって暴力団又は暴力団員を利用している者</w:t>
      </w:r>
    </w:p>
    <w:p w:rsidR="004A2C91" w:rsidRPr="00516E0E" w:rsidRDefault="004A2C91" w:rsidP="00897576">
      <w:pPr>
        <w:pStyle w:val="a4"/>
        <w:ind w:left="964" w:hangingChars="400" w:hanging="964"/>
        <w:rPr>
          <w:rFonts w:asciiTheme="minorEastAsia" w:hAnsiTheme="minorEastAsia"/>
          <w:b/>
          <w:sz w:val="24"/>
          <w:szCs w:val="24"/>
        </w:rPr>
      </w:pPr>
      <w:r w:rsidRPr="00516E0E">
        <w:rPr>
          <w:rFonts w:asciiTheme="minorEastAsia" w:hAnsiTheme="minorEastAsia" w:hint="eastAsia"/>
          <w:b/>
          <w:sz w:val="24"/>
          <w:szCs w:val="24"/>
        </w:rPr>
        <w:t xml:space="preserve">　　オ　暴力団又は暴力団員に対して資金等を提供し、又は便宜を供与するなど、直接的又は積極的に暴力団の維持運営に協力し、又は関与している者</w:t>
      </w:r>
    </w:p>
    <w:p w:rsidR="004A2C91" w:rsidRPr="00516E0E" w:rsidRDefault="004A2C91" w:rsidP="004A2C91">
      <w:pPr>
        <w:pStyle w:val="a4"/>
        <w:rPr>
          <w:rFonts w:asciiTheme="minorEastAsia" w:hAnsiTheme="minorEastAsia"/>
          <w:b/>
          <w:sz w:val="24"/>
          <w:szCs w:val="24"/>
        </w:rPr>
      </w:pPr>
      <w:r w:rsidRPr="00516E0E">
        <w:rPr>
          <w:rFonts w:asciiTheme="minorEastAsia" w:hAnsiTheme="minorEastAsia" w:hint="eastAsia"/>
          <w:b/>
          <w:sz w:val="24"/>
          <w:szCs w:val="24"/>
        </w:rPr>
        <w:t xml:space="preserve">　　カ　暴力団又は暴力団員と社会的に非難されるべき関係にある者</w:t>
      </w:r>
    </w:p>
    <w:p w:rsidR="004A2C91" w:rsidRPr="00516E0E" w:rsidRDefault="004A2C91" w:rsidP="004A2C91">
      <w:pPr>
        <w:pStyle w:val="a4"/>
        <w:rPr>
          <w:rFonts w:asciiTheme="minorEastAsia" w:hAnsiTheme="minorEastAsia"/>
          <w:b/>
          <w:sz w:val="24"/>
          <w:szCs w:val="24"/>
        </w:rPr>
      </w:pPr>
      <w:r w:rsidRPr="00516E0E">
        <w:rPr>
          <w:rFonts w:asciiTheme="minorEastAsia" w:hAnsiTheme="minorEastAsia" w:hint="eastAsia"/>
          <w:b/>
          <w:sz w:val="24"/>
          <w:szCs w:val="24"/>
        </w:rPr>
        <w:t xml:space="preserve">　　キ　暴力団又は暴力団員であることを知りながらこれを利用している者</w:t>
      </w:r>
    </w:p>
    <w:p w:rsidR="00897576" w:rsidRPr="00516E0E" w:rsidRDefault="00897576" w:rsidP="004A2C91">
      <w:pPr>
        <w:pStyle w:val="a4"/>
        <w:rPr>
          <w:rFonts w:asciiTheme="minorEastAsia" w:hAnsiTheme="minorEastAsia"/>
          <w:b/>
          <w:sz w:val="24"/>
          <w:szCs w:val="24"/>
        </w:rPr>
      </w:pPr>
    </w:p>
    <w:p w:rsidR="00897576" w:rsidRPr="00516E0E" w:rsidRDefault="0006799C" w:rsidP="0006799C">
      <w:pPr>
        <w:pStyle w:val="a4"/>
        <w:ind w:firstLineChars="1750" w:firstLine="4216"/>
        <w:rPr>
          <w:rFonts w:asciiTheme="minorEastAsia" w:hAnsiTheme="minorEastAsia"/>
          <w:b/>
          <w:sz w:val="24"/>
          <w:szCs w:val="24"/>
        </w:rPr>
      </w:pPr>
      <w:r>
        <w:rPr>
          <w:rFonts w:asciiTheme="minorEastAsia" w:hAnsiTheme="minorEastAsia" w:hint="eastAsia"/>
          <w:b/>
          <w:sz w:val="24"/>
          <w:szCs w:val="24"/>
        </w:rPr>
        <w:t>1</w:t>
      </w:r>
    </w:p>
    <w:p w:rsidR="004A2C91" w:rsidRPr="00516E0E" w:rsidRDefault="004A2C91" w:rsidP="00BA3A2B">
      <w:pPr>
        <w:pStyle w:val="a4"/>
        <w:ind w:leftChars="50" w:left="828" w:hangingChars="300" w:hanging="723"/>
        <w:rPr>
          <w:rFonts w:asciiTheme="minorEastAsia" w:hAnsiTheme="minorEastAsia"/>
          <w:b/>
          <w:sz w:val="24"/>
          <w:szCs w:val="24"/>
        </w:rPr>
      </w:pPr>
      <w:r w:rsidRPr="00516E0E">
        <w:rPr>
          <w:rFonts w:asciiTheme="minorEastAsia" w:hAnsiTheme="minorEastAsia" w:hint="eastAsia"/>
          <w:b/>
          <w:sz w:val="24"/>
          <w:szCs w:val="24"/>
        </w:rPr>
        <w:lastRenderedPageBreak/>
        <w:t>（</w:t>
      </w:r>
      <w:r w:rsidR="00303AB0" w:rsidRPr="00516E0E">
        <w:rPr>
          <w:rFonts w:asciiTheme="minorEastAsia" w:hAnsiTheme="minorEastAsia" w:hint="eastAsia"/>
          <w:b/>
          <w:sz w:val="24"/>
          <w:szCs w:val="24"/>
        </w:rPr>
        <w:t>8</w:t>
      </w:r>
      <w:r w:rsidRPr="00516E0E">
        <w:rPr>
          <w:rFonts w:asciiTheme="minorEastAsia" w:hAnsiTheme="minorEastAsia" w:hint="eastAsia"/>
          <w:b/>
          <w:sz w:val="24"/>
          <w:szCs w:val="24"/>
        </w:rPr>
        <w:t>）複数の法人でグループを構成して申請する場合は、次の事項に留意すること。</w:t>
      </w:r>
    </w:p>
    <w:p w:rsidR="00BA3A2B" w:rsidRPr="00516E0E" w:rsidRDefault="004A2C91" w:rsidP="00BA3A2B">
      <w:pPr>
        <w:pStyle w:val="a4"/>
        <w:ind w:left="723" w:hangingChars="300" w:hanging="723"/>
        <w:rPr>
          <w:rFonts w:asciiTheme="minorEastAsia" w:hAnsiTheme="minorEastAsia"/>
          <w:b/>
          <w:sz w:val="24"/>
          <w:szCs w:val="24"/>
        </w:rPr>
      </w:pPr>
      <w:r w:rsidRPr="00516E0E">
        <w:rPr>
          <w:rFonts w:asciiTheme="minorEastAsia" w:hAnsiTheme="minorEastAsia" w:hint="eastAsia"/>
          <w:b/>
          <w:sz w:val="24"/>
          <w:szCs w:val="24"/>
        </w:rPr>
        <w:t xml:space="preserve">　　ア</w:t>
      </w:r>
      <w:r w:rsidR="00BA3A2B" w:rsidRPr="00516E0E">
        <w:rPr>
          <w:rFonts w:asciiTheme="minorEastAsia" w:hAnsiTheme="minorEastAsia" w:hint="eastAsia"/>
          <w:b/>
          <w:sz w:val="24"/>
          <w:szCs w:val="24"/>
        </w:rPr>
        <w:t xml:space="preserve">  </w:t>
      </w:r>
      <w:r w:rsidRPr="00516E0E">
        <w:rPr>
          <w:rFonts w:asciiTheme="minorEastAsia" w:hAnsiTheme="minorEastAsia" w:hint="eastAsia"/>
          <w:b/>
          <w:sz w:val="24"/>
          <w:szCs w:val="24"/>
        </w:rPr>
        <w:t>代表団体を選出し、県とのやり取りについては代表団体が行うこと。</w:t>
      </w:r>
    </w:p>
    <w:p w:rsidR="007239EA" w:rsidRPr="00516E0E" w:rsidRDefault="004A2C91" w:rsidP="00BA3A2B">
      <w:pPr>
        <w:pStyle w:val="a4"/>
        <w:ind w:leftChars="250" w:left="645" w:hangingChars="50" w:hanging="120"/>
        <w:rPr>
          <w:rFonts w:asciiTheme="minorEastAsia" w:hAnsiTheme="minorEastAsia"/>
          <w:b/>
          <w:sz w:val="24"/>
          <w:szCs w:val="24"/>
        </w:rPr>
      </w:pPr>
      <w:r w:rsidRPr="00516E0E">
        <w:rPr>
          <w:rFonts w:asciiTheme="minorEastAsia" w:hAnsiTheme="minorEastAsia" w:hint="eastAsia"/>
          <w:b/>
          <w:sz w:val="24"/>
          <w:szCs w:val="24"/>
        </w:rPr>
        <w:t>イ</w:t>
      </w:r>
      <w:r w:rsidR="00BA3A2B" w:rsidRPr="00516E0E">
        <w:rPr>
          <w:rFonts w:asciiTheme="minorEastAsia" w:hAnsiTheme="minorEastAsia" w:hint="eastAsia"/>
          <w:b/>
          <w:sz w:val="24"/>
          <w:szCs w:val="24"/>
        </w:rPr>
        <w:t xml:space="preserve">  </w:t>
      </w:r>
      <w:r w:rsidRPr="00516E0E">
        <w:rPr>
          <w:rFonts w:asciiTheme="minorEastAsia" w:hAnsiTheme="minorEastAsia" w:hint="eastAsia"/>
          <w:b/>
          <w:sz w:val="24"/>
          <w:szCs w:val="24"/>
        </w:rPr>
        <w:t>提案書の記名押印等については、参加者全員が行うこと。</w:t>
      </w:r>
    </w:p>
    <w:p w:rsidR="007239EA" w:rsidRPr="00516E0E" w:rsidRDefault="004A2C91" w:rsidP="00BA3A2B">
      <w:pPr>
        <w:pStyle w:val="a4"/>
        <w:ind w:leftChars="250" w:left="1007" w:hangingChars="200" w:hanging="482"/>
        <w:rPr>
          <w:rFonts w:asciiTheme="minorEastAsia" w:hAnsiTheme="minorEastAsia"/>
          <w:b/>
          <w:sz w:val="24"/>
          <w:szCs w:val="24"/>
        </w:rPr>
      </w:pPr>
      <w:r w:rsidRPr="00516E0E">
        <w:rPr>
          <w:rFonts w:asciiTheme="minorEastAsia" w:hAnsiTheme="minorEastAsia" w:hint="eastAsia"/>
          <w:b/>
          <w:sz w:val="24"/>
          <w:szCs w:val="24"/>
        </w:rPr>
        <w:t>ウ</w:t>
      </w:r>
      <w:r w:rsidR="00BA3A2B" w:rsidRPr="00516E0E">
        <w:rPr>
          <w:rFonts w:asciiTheme="minorEastAsia" w:hAnsiTheme="minorEastAsia" w:hint="eastAsia"/>
          <w:b/>
          <w:sz w:val="24"/>
          <w:szCs w:val="24"/>
        </w:rPr>
        <w:t xml:space="preserve">  </w:t>
      </w:r>
      <w:r w:rsidRPr="00516E0E">
        <w:rPr>
          <w:rFonts w:asciiTheme="minorEastAsia" w:hAnsiTheme="minorEastAsia" w:hint="eastAsia"/>
          <w:b/>
          <w:sz w:val="24"/>
          <w:szCs w:val="24"/>
        </w:rPr>
        <w:t>提案については、一申請者につき一提案に限ること。また、グループの構成員は他のグループの構成員として、あるいは単独で別途申請を行うことはできない。</w:t>
      </w:r>
    </w:p>
    <w:p w:rsidR="007239EA" w:rsidRPr="00516E0E" w:rsidRDefault="004A2C91" w:rsidP="007239EA">
      <w:pPr>
        <w:pStyle w:val="a4"/>
        <w:ind w:leftChars="250" w:left="886" w:hangingChars="150" w:hanging="361"/>
        <w:rPr>
          <w:rFonts w:asciiTheme="minorEastAsia" w:hAnsiTheme="minorEastAsia"/>
          <w:b/>
          <w:sz w:val="24"/>
          <w:szCs w:val="24"/>
        </w:rPr>
      </w:pPr>
      <w:r w:rsidRPr="00516E0E">
        <w:rPr>
          <w:rFonts w:asciiTheme="minorEastAsia" w:hAnsiTheme="minorEastAsia" w:hint="eastAsia"/>
          <w:b/>
          <w:sz w:val="24"/>
          <w:szCs w:val="24"/>
        </w:rPr>
        <w:t>エ</w:t>
      </w:r>
      <w:r w:rsidR="00BA3A2B" w:rsidRPr="00516E0E">
        <w:rPr>
          <w:rFonts w:asciiTheme="minorEastAsia" w:hAnsiTheme="minorEastAsia" w:hint="eastAsia"/>
          <w:b/>
          <w:sz w:val="24"/>
          <w:szCs w:val="24"/>
        </w:rPr>
        <w:t xml:space="preserve">  </w:t>
      </w:r>
      <w:r w:rsidRPr="00516E0E">
        <w:rPr>
          <w:rFonts w:asciiTheme="minorEastAsia" w:hAnsiTheme="minorEastAsia" w:hint="eastAsia"/>
          <w:b/>
          <w:sz w:val="24"/>
          <w:szCs w:val="24"/>
        </w:rPr>
        <w:t>代表団体は前頁（１）～（７）の「応募資格」を満たすこと。</w:t>
      </w:r>
    </w:p>
    <w:p w:rsidR="007239EA" w:rsidRPr="00516E0E" w:rsidRDefault="004A2C91" w:rsidP="00BA3A2B">
      <w:pPr>
        <w:pStyle w:val="a4"/>
        <w:ind w:leftChars="250" w:left="1007" w:hangingChars="200" w:hanging="482"/>
        <w:rPr>
          <w:rFonts w:asciiTheme="minorEastAsia" w:hAnsiTheme="minorEastAsia"/>
          <w:b/>
          <w:sz w:val="24"/>
          <w:szCs w:val="24"/>
        </w:rPr>
      </w:pPr>
      <w:r w:rsidRPr="00516E0E">
        <w:rPr>
          <w:rFonts w:asciiTheme="minorEastAsia" w:hAnsiTheme="minorEastAsia" w:hint="eastAsia"/>
          <w:b/>
          <w:sz w:val="24"/>
          <w:szCs w:val="24"/>
        </w:rPr>
        <w:t>オ</w:t>
      </w:r>
      <w:r w:rsidR="00BA3A2B" w:rsidRPr="00516E0E">
        <w:rPr>
          <w:rFonts w:asciiTheme="minorEastAsia" w:hAnsiTheme="minorEastAsia" w:hint="eastAsia"/>
          <w:b/>
          <w:sz w:val="24"/>
          <w:szCs w:val="24"/>
        </w:rPr>
        <w:t xml:space="preserve">  </w:t>
      </w:r>
      <w:r w:rsidRPr="00516E0E">
        <w:rPr>
          <w:rFonts w:asciiTheme="minorEastAsia" w:hAnsiTheme="minorEastAsia" w:hint="eastAsia"/>
          <w:b/>
          <w:sz w:val="24"/>
          <w:szCs w:val="24"/>
        </w:rPr>
        <w:t>上記（１）の応募資格については、代表団体が要件を満たさなくてもグループの構成員に要件を満たす者が含まれる場合は提案を認める。</w:t>
      </w:r>
    </w:p>
    <w:p w:rsidR="004A2C91" w:rsidRPr="00516E0E" w:rsidRDefault="004A2C91" w:rsidP="007239EA">
      <w:pPr>
        <w:pStyle w:val="a4"/>
        <w:ind w:leftChars="250" w:left="886" w:hangingChars="150" w:hanging="361"/>
        <w:rPr>
          <w:rFonts w:asciiTheme="minorEastAsia" w:hAnsiTheme="minorEastAsia"/>
          <w:b/>
          <w:sz w:val="24"/>
          <w:szCs w:val="24"/>
        </w:rPr>
      </w:pPr>
      <w:r w:rsidRPr="00516E0E">
        <w:rPr>
          <w:rFonts w:asciiTheme="minorEastAsia" w:hAnsiTheme="minorEastAsia" w:hint="eastAsia"/>
          <w:b/>
          <w:sz w:val="24"/>
          <w:szCs w:val="24"/>
        </w:rPr>
        <w:t>カ</w:t>
      </w:r>
      <w:r w:rsidR="00BA3A2B" w:rsidRPr="00516E0E">
        <w:rPr>
          <w:rFonts w:asciiTheme="minorEastAsia" w:hAnsiTheme="minorEastAsia" w:hint="eastAsia"/>
          <w:b/>
          <w:sz w:val="24"/>
          <w:szCs w:val="24"/>
        </w:rPr>
        <w:t xml:space="preserve">  </w:t>
      </w:r>
      <w:r w:rsidRPr="00516E0E">
        <w:rPr>
          <w:rFonts w:asciiTheme="minorEastAsia" w:hAnsiTheme="minorEastAsia" w:hint="eastAsia"/>
          <w:b/>
          <w:sz w:val="24"/>
          <w:szCs w:val="24"/>
        </w:rPr>
        <w:t>グループを構成する全ての者は、上記（２）～（８）に反しないこと。</w:t>
      </w:r>
    </w:p>
    <w:p w:rsidR="0000068F" w:rsidRPr="00516E0E" w:rsidRDefault="0000068F" w:rsidP="00DA7517">
      <w:pPr>
        <w:pStyle w:val="a4"/>
        <w:rPr>
          <w:rFonts w:asciiTheme="minorEastAsia" w:hAnsiTheme="minorEastAsia"/>
          <w:b/>
          <w:sz w:val="24"/>
          <w:szCs w:val="24"/>
        </w:rPr>
      </w:pPr>
    </w:p>
    <w:p w:rsidR="006B6694" w:rsidRPr="00516E0E" w:rsidRDefault="006B6694" w:rsidP="00DA7517">
      <w:pPr>
        <w:pStyle w:val="a4"/>
        <w:rPr>
          <w:rFonts w:asciiTheme="minorEastAsia" w:hAnsiTheme="minorEastAsia"/>
          <w:b/>
          <w:sz w:val="24"/>
          <w:szCs w:val="24"/>
        </w:rPr>
      </w:pPr>
      <w:r w:rsidRPr="00516E0E">
        <w:rPr>
          <w:rFonts w:asciiTheme="minorEastAsia" w:hAnsiTheme="minorEastAsia" w:hint="eastAsia"/>
          <w:b/>
          <w:sz w:val="24"/>
          <w:szCs w:val="24"/>
        </w:rPr>
        <w:t>4　機器</w:t>
      </w:r>
      <w:r w:rsidR="00951B4E" w:rsidRPr="00516E0E">
        <w:rPr>
          <w:rFonts w:asciiTheme="minorEastAsia" w:hAnsiTheme="minorEastAsia" w:hint="eastAsia"/>
          <w:b/>
          <w:sz w:val="24"/>
          <w:szCs w:val="24"/>
        </w:rPr>
        <w:t>名</w:t>
      </w:r>
      <w:r w:rsidRPr="00516E0E">
        <w:rPr>
          <w:rFonts w:asciiTheme="minorEastAsia" w:hAnsiTheme="minorEastAsia" w:hint="eastAsia"/>
          <w:b/>
          <w:sz w:val="24"/>
          <w:szCs w:val="24"/>
        </w:rPr>
        <w:t>及び仕様書</w:t>
      </w:r>
    </w:p>
    <w:p w:rsidR="007A126E" w:rsidRPr="00516E0E" w:rsidRDefault="00AE1B7D" w:rsidP="00AE1B7D">
      <w:pPr>
        <w:pStyle w:val="a4"/>
        <w:ind w:firstLineChars="200" w:firstLine="482"/>
        <w:rPr>
          <w:rFonts w:asciiTheme="minorEastAsia" w:hAnsiTheme="minorEastAsia"/>
          <w:b/>
          <w:sz w:val="24"/>
          <w:szCs w:val="24"/>
        </w:rPr>
      </w:pPr>
      <w:r w:rsidRPr="00516E0E">
        <w:rPr>
          <w:rFonts w:asciiTheme="minorEastAsia" w:hAnsiTheme="minorEastAsia" w:hint="eastAsia"/>
          <w:b/>
          <w:sz w:val="24"/>
          <w:szCs w:val="24"/>
        </w:rPr>
        <w:t>別紙</w:t>
      </w:r>
    </w:p>
    <w:p w:rsidR="006B6694" w:rsidRPr="00516E0E" w:rsidRDefault="007A126E" w:rsidP="00AE1B7D">
      <w:pPr>
        <w:pStyle w:val="a4"/>
        <w:ind w:firstLineChars="200" w:firstLine="482"/>
        <w:rPr>
          <w:rFonts w:asciiTheme="minorEastAsia" w:hAnsiTheme="minorEastAsia"/>
          <w:b/>
          <w:sz w:val="24"/>
          <w:szCs w:val="24"/>
        </w:rPr>
      </w:pPr>
      <w:r w:rsidRPr="00516E0E">
        <w:rPr>
          <w:rFonts w:asciiTheme="minorEastAsia" w:hAnsiTheme="minorEastAsia" w:hint="eastAsia"/>
          <w:b/>
          <w:sz w:val="24"/>
          <w:szCs w:val="24"/>
        </w:rPr>
        <w:t>くまもとジビエコンソーシアム機器整備</w:t>
      </w:r>
      <w:r w:rsidR="00AE1B7D" w:rsidRPr="00516E0E">
        <w:rPr>
          <w:rFonts w:asciiTheme="minorEastAsia" w:hAnsiTheme="minorEastAsia" w:hint="eastAsia"/>
          <w:b/>
          <w:sz w:val="24"/>
          <w:szCs w:val="24"/>
        </w:rPr>
        <w:t>一覧表のとおり</w:t>
      </w:r>
    </w:p>
    <w:p w:rsidR="004511A2" w:rsidRPr="00516E0E" w:rsidRDefault="004511A2" w:rsidP="00DA7517">
      <w:pPr>
        <w:pStyle w:val="a4"/>
        <w:rPr>
          <w:rFonts w:asciiTheme="minorEastAsia" w:hAnsiTheme="minorEastAsia"/>
          <w:b/>
          <w:sz w:val="24"/>
          <w:szCs w:val="24"/>
        </w:rPr>
      </w:pPr>
    </w:p>
    <w:p w:rsidR="00AE1B7D" w:rsidRPr="00516E0E" w:rsidRDefault="004511A2" w:rsidP="00DA7517">
      <w:pPr>
        <w:pStyle w:val="a4"/>
        <w:rPr>
          <w:rFonts w:asciiTheme="minorEastAsia" w:hAnsiTheme="minorEastAsia"/>
          <w:b/>
          <w:sz w:val="24"/>
          <w:szCs w:val="24"/>
        </w:rPr>
      </w:pPr>
      <w:r w:rsidRPr="00516E0E">
        <w:rPr>
          <w:rFonts w:asciiTheme="minorEastAsia" w:hAnsiTheme="minorEastAsia" w:hint="eastAsia"/>
          <w:b/>
          <w:sz w:val="24"/>
          <w:szCs w:val="24"/>
        </w:rPr>
        <w:t>5　参加申し込みについて</w:t>
      </w:r>
    </w:p>
    <w:p w:rsidR="000712B3" w:rsidRPr="00516E0E" w:rsidRDefault="004511A2" w:rsidP="006B4280">
      <w:pPr>
        <w:pStyle w:val="a4"/>
        <w:ind w:firstLineChars="150" w:firstLine="361"/>
        <w:rPr>
          <w:rFonts w:asciiTheme="minorEastAsia" w:hAnsiTheme="minorEastAsia"/>
          <w:b/>
          <w:sz w:val="24"/>
          <w:szCs w:val="24"/>
        </w:rPr>
      </w:pPr>
      <w:r w:rsidRPr="00516E0E">
        <w:rPr>
          <w:rFonts w:asciiTheme="minorEastAsia" w:hAnsiTheme="minorEastAsia" w:hint="eastAsia"/>
          <w:b/>
          <w:sz w:val="24"/>
          <w:szCs w:val="24"/>
        </w:rPr>
        <w:t>参加希望者は別紙1の参加申込書</w:t>
      </w:r>
      <w:r w:rsidR="004C03FB" w:rsidRPr="00516E0E">
        <w:rPr>
          <w:rFonts w:asciiTheme="minorEastAsia" w:hAnsiTheme="minorEastAsia" w:hint="eastAsia"/>
          <w:b/>
          <w:sz w:val="24"/>
          <w:szCs w:val="24"/>
        </w:rPr>
        <w:t>及び別紙2の応募資格に</w:t>
      </w:r>
      <w:r w:rsidR="00516E0E">
        <w:rPr>
          <w:rFonts w:asciiTheme="minorEastAsia" w:hAnsiTheme="minorEastAsia" w:hint="eastAsia"/>
          <w:b/>
          <w:sz w:val="24"/>
          <w:szCs w:val="24"/>
        </w:rPr>
        <w:t>係る</w:t>
      </w:r>
      <w:r w:rsidR="004C03FB" w:rsidRPr="00516E0E">
        <w:rPr>
          <w:rFonts w:asciiTheme="minorEastAsia" w:hAnsiTheme="minorEastAsia" w:hint="eastAsia"/>
          <w:b/>
          <w:sz w:val="24"/>
          <w:szCs w:val="24"/>
        </w:rPr>
        <w:t>誓約書</w:t>
      </w:r>
      <w:r w:rsidR="000712B3" w:rsidRPr="00516E0E">
        <w:rPr>
          <w:rFonts w:asciiTheme="minorEastAsia" w:hAnsiTheme="minorEastAsia" w:hint="eastAsia"/>
          <w:b/>
          <w:sz w:val="24"/>
          <w:szCs w:val="24"/>
        </w:rPr>
        <w:t>を提出してください。</w:t>
      </w:r>
    </w:p>
    <w:p w:rsidR="000712B3" w:rsidRPr="00516E0E" w:rsidRDefault="000712B3" w:rsidP="000712B3">
      <w:pPr>
        <w:pStyle w:val="a3"/>
        <w:numPr>
          <w:ilvl w:val="0"/>
          <w:numId w:val="2"/>
        </w:numPr>
        <w:ind w:leftChars="0"/>
        <w:rPr>
          <w:rFonts w:asciiTheme="minorEastAsia" w:hAnsiTheme="minorEastAsia"/>
          <w:b/>
          <w:sz w:val="24"/>
          <w:szCs w:val="24"/>
        </w:rPr>
      </w:pPr>
      <w:r w:rsidRPr="00516E0E">
        <w:rPr>
          <w:rFonts w:asciiTheme="minorEastAsia" w:hAnsiTheme="minorEastAsia" w:hint="eastAsia"/>
          <w:b/>
          <w:sz w:val="24"/>
          <w:szCs w:val="24"/>
        </w:rPr>
        <w:t>提出方法</w:t>
      </w:r>
    </w:p>
    <w:p w:rsidR="004511A2" w:rsidRPr="00516E0E" w:rsidRDefault="004511A2" w:rsidP="000712B3">
      <w:pPr>
        <w:pStyle w:val="a4"/>
        <w:ind w:left="360" w:firstLineChars="150" w:firstLine="361"/>
        <w:rPr>
          <w:rFonts w:asciiTheme="minorEastAsia" w:hAnsiTheme="minorEastAsia"/>
          <w:b/>
          <w:sz w:val="24"/>
          <w:szCs w:val="24"/>
        </w:rPr>
      </w:pPr>
      <w:r w:rsidRPr="00516E0E">
        <w:rPr>
          <w:rFonts w:asciiTheme="minorEastAsia" w:hAnsiTheme="minorEastAsia" w:hint="eastAsia"/>
          <w:b/>
          <w:sz w:val="24"/>
          <w:szCs w:val="24"/>
        </w:rPr>
        <w:t>持参又は郵送</w:t>
      </w:r>
      <w:r w:rsidR="00CE655D">
        <w:rPr>
          <w:rFonts w:asciiTheme="minorEastAsia" w:hAnsiTheme="minorEastAsia" w:hint="eastAsia"/>
          <w:b/>
          <w:sz w:val="24"/>
          <w:szCs w:val="24"/>
        </w:rPr>
        <w:t>とする。</w:t>
      </w:r>
    </w:p>
    <w:p w:rsidR="000712B3" w:rsidRPr="00516E0E" w:rsidRDefault="004511A2" w:rsidP="000712B3">
      <w:pPr>
        <w:pStyle w:val="a4"/>
        <w:ind w:firstLineChars="100" w:firstLine="241"/>
        <w:rPr>
          <w:rFonts w:asciiTheme="minorEastAsia" w:hAnsiTheme="minorEastAsia"/>
          <w:b/>
          <w:sz w:val="24"/>
          <w:szCs w:val="24"/>
        </w:rPr>
      </w:pPr>
      <w:r w:rsidRPr="00516E0E">
        <w:rPr>
          <w:rFonts w:asciiTheme="minorEastAsia" w:hAnsiTheme="minorEastAsia" w:hint="eastAsia"/>
          <w:b/>
          <w:sz w:val="24"/>
          <w:szCs w:val="24"/>
        </w:rPr>
        <w:t>(2)</w:t>
      </w:r>
      <w:r w:rsidR="000712B3" w:rsidRPr="00516E0E">
        <w:rPr>
          <w:rFonts w:asciiTheme="minorEastAsia" w:hAnsiTheme="minorEastAsia"/>
          <w:b/>
          <w:sz w:val="24"/>
          <w:szCs w:val="24"/>
        </w:rPr>
        <w:t xml:space="preserve"> </w:t>
      </w:r>
      <w:r w:rsidRPr="00516E0E">
        <w:rPr>
          <w:rFonts w:asciiTheme="minorEastAsia" w:hAnsiTheme="minorEastAsia" w:hint="eastAsia"/>
          <w:b/>
          <w:sz w:val="24"/>
          <w:szCs w:val="24"/>
        </w:rPr>
        <w:t>提出先</w:t>
      </w:r>
    </w:p>
    <w:p w:rsidR="000712B3" w:rsidRPr="00516E0E" w:rsidRDefault="004511A2" w:rsidP="000712B3">
      <w:pPr>
        <w:pStyle w:val="a4"/>
        <w:ind w:firstLineChars="300" w:firstLine="723"/>
        <w:rPr>
          <w:rFonts w:asciiTheme="minorEastAsia" w:hAnsiTheme="minorEastAsia"/>
          <w:b/>
          <w:sz w:val="24"/>
          <w:szCs w:val="24"/>
        </w:rPr>
      </w:pPr>
      <w:r w:rsidRPr="00516E0E">
        <w:rPr>
          <w:rFonts w:asciiTheme="minorEastAsia" w:hAnsiTheme="minorEastAsia" w:hint="eastAsia"/>
          <w:b/>
          <w:sz w:val="24"/>
          <w:szCs w:val="24"/>
        </w:rPr>
        <w:t>熊本市中央区水前寺6丁目47-18</w:t>
      </w:r>
      <w:r w:rsidR="000712B3" w:rsidRPr="00516E0E">
        <w:rPr>
          <w:rFonts w:asciiTheme="minorEastAsia" w:hAnsiTheme="minorEastAsia"/>
          <w:b/>
          <w:sz w:val="24"/>
          <w:szCs w:val="24"/>
        </w:rPr>
        <w:t xml:space="preserve">  </w:t>
      </w:r>
      <w:r w:rsidRPr="00516E0E">
        <w:rPr>
          <w:rFonts w:asciiTheme="minorEastAsia" w:hAnsiTheme="minorEastAsia"/>
          <w:b/>
          <w:sz w:val="24"/>
          <w:szCs w:val="24"/>
        </w:rPr>
        <w:t>SIN</w:t>
      </w:r>
      <w:r w:rsidRPr="00516E0E">
        <w:rPr>
          <w:rFonts w:asciiTheme="minorEastAsia" w:hAnsiTheme="minorEastAsia" w:hint="eastAsia"/>
          <w:b/>
          <w:sz w:val="24"/>
          <w:szCs w:val="24"/>
        </w:rPr>
        <w:t>ビル新館(有)ハンズ内</w:t>
      </w:r>
    </w:p>
    <w:p w:rsidR="004511A2" w:rsidRPr="00516E0E" w:rsidRDefault="004511A2" w:rsidP="000712B3">
      <w:pPr>
        <w:pStyle w:val="a4"/>
        <w:ind w:firstLineChars="1650" w:firstLine="3975"/>
        <w:rPr>
          <w:rFonts w:asciiTheme="minorEastAsia" w:hAnsiTheme="minorEastAsia"/>
          <w:b/>
          <w:sz w:val="24"/>
          <w:szCs w:val="24"/>
        </w:rPr>
      </w:pPr>
      <w:r w:rsidRPr="00516E0E">
        <w:rPr>
          <w:rFonts w:asciiTheme="minorEastAsia" w:hAnsiTheme="minorEastAsia" w:hint="eastAsia"/>
          <w:b/>
          <w:sz w:val="24"/>
          <w:szCs w:val="24"/>
        </w:rPr>
        <w:t>くまもとジビエコンソーシアム</w:t>
      </w:r>
      <w:r w:rsidR="000712B3" w:rsidRPr="00516E0E">
        <w:rPr>
          <w:rFonts w:asciiTheme="minorEastAsia" w:hAnsiTheme="minorEastAsia" w:hint="eastAsia"/>
          <w:b/>
          <w:sz w:val="24"/>
          <w:szCs w:val="24"/>
        </w:rPr>
        <w:t>事務局</w:t>
      </w:r>
    </w:p>
    <w:p w:rsidR="000712B3" w:rsidRPr="00516E0E" w:rsidRDefault="000712B3" w:rsidP="00BF5E20">
      <w:pPr>
        <w:ind w:firstLineChars="100" w:firstLine="241"/>
        <w:rPr>
          <w:rFonts w:asciiTheme="minorEastAsia" w:hAnsiTheme="minorEastAsia"/>
          <w:b/>
          <w:sz w:val="24"/>
          <w:szCs w:val="24"/>
        </w:rPr>
      </w:pPr>
      <w:r w:rsidRPr="00516E0E">
        <w:rPr>
          <w:rFonts w:asciiTheme="minorEastAsia" w:hAnsiTheme="minorEastAsia"/>
          <w:b/>
          <w:sz w:val="24"/>
          <w:szCs w:val="24"/>
        </w:rPr>
        <w:t xml:space="preserve">(3) </w:t>
      </w:r>
      <w:r w:rsidR="004511A2" w:rsidRPr="00516E0E">
        <w:rPr>
          <w:rFonts w:asciiTheme="minorEastAsia" w:hAnsiTheme="minorEastAsia" w:hint="eastAsia"/>
          <w:b/>
          <w:sz w:val="24"/>
          <w:szCs w:val="24"/>
        </w:rPr>
        <w:t>提出期限</w:t>
      </w:r>
    </w:p>
    <w:p w:rsidR="004511A2" w:rsidRPr="00516E0E" w:rsidRDefault="000712B3" w:rsidP="00E33E36">
      <w:pPr>
        <w:pStyle w:val="a4"/>
        <w:ind w:left="600" w:firstLineChars="100" w:firstLine="241"/>
        <w:rPr>
          <w:rFonts w:asciiTheme="minorEastAsia" w:hAnsiTheme="minorEastAsia"/>
          <w:b/>
          <w:sz w:val="24"/>
          <w:szCs w:val="24"/>
        </w:rPr>
      </w:pPr>
      <w:r w:rsidRPr="00516E0E">
        <w:rPr>
          <w:rFonts w:asciiTheme="minorEastAsia" w:hAnsiTheme="minorEastAsia" w:hint="eastAsia"/>
          <w:b/>
          <w:sz w:val="24"/>
          <w:szCs w:val="24"/>
        </w:rPr>
        <w:t>平成31年</w:t>
      </w:r>
      <w:r w:rsidR="00A64660">
        <w:rPr>
          <w:rFonts w:asciiTheme="minorEastAsia" w:hAnsiTheme="minorEastAsia" w:hint="eastAsia"/>
          <w:b/>
          <w:sz w:val="24"/>
          <w:szCs w:val="24"/>
        </w:rPr>
        <w:t>2</w:t>
      </w:r>
      <w:r w:rsidRPr="00516E0E">
        <w:rPr>
          <w:rFonts w:asciiTheme="minorEastAsia" w:hAnsiTheme="minorEastAsia" w:hint="eastAsia"/>
          <w:b/>
          <w:sz w:val="24"/>
          <w:szCs w:val="24"/>
        </w:rPr>
        <w:t>月</w:t>
      </w:r>
      <w:r w:rsidR="006D43AA">
        <w:rPr>
          <w:rFonts w:asciiTheme="minorEastAsia" w:hAnsiTheme="minorEastAsia" w:hint="eastAsia"/>
          <w:b/>
          <w:sz w:val="24"/>
          <w:szCs w:val="24"/>
        </w:rPr>
        <w:t>1</w:t>
      </w:r>
      <w:r w:rsidR="0006799C">
        <w:rPr>
          <w:rFonts w:asciiTheme="minorEastAsia" w:hAnsiTheme="minorEastAsia"/>
          <w:b/>
          <w:sz w:val="24"/>
          <w:szCs w:val="24"/>
        </w:rPr>
        <w:t>3</w:t>
      </w:r>
      <w:r w:rsidRPr="00516E0E">
        <w:rPr>
          <w:rFonts w:asciiTheme="minorEastAsia" w:hAnsiTheme="minorEastAsia" w:hint="eastAsia"/>
          <w:b/>
          <w:sz w:val="24"/>
          <w:szCs w:val="24"/>
        </w:rPr>
        <w:t>日(</w:t>
      </w:r>
      <w:r w:rsidR="0006799C">
        <w:rPr>
          <w:rFonts w:asciiTheme="minorEastAsia" w:hAnsiTheme="minorEastAsia" w:hint="eastAsia"/>
          <w:b/>
          <w:sz w:val="24"/>
          <w:szCs w:val="24"/>
        </w:rPr>
        <w:t>水</w:t>
      </w:r>
      <w:r w:rsidRPr="00516E0E">
        <w:rPr>
          <w:rFonts w:asciiTheme="minorEastAsia" w:hAnsiTheme="minorEastAsia" w:hint="eastAsia"/>
          <w:b/>
          <w:sz w:val="24"/>
          <w:szCs w:val="24"/>
        </w:rPr>
        <w:t>)</w:t>
      </w:r>
    </w:p>
    <w:p w:rsidR="004511A2" w:rsidRPr="0006799C" w:rsidRDefault="004511A2" w:rsidP="00DA7517">
      <w:pPr>
        <w:pStyle w:val="a4"/>
        <w:rPr>
          <w:rFonts w:asciiTheme="minorEastAsia" w:hAnsiTheme="minorEastAsia"/>
          <w:b/>
          <w:sz w:val="24"/>
          <w:szCs w:val="24"/>
        </w:rPr>
      </w:pPr>
    </w:p>
    <w:p w:rsidR="00E47087" w:rsidRPr="00516E0E" w:rsidRDefault="00AE1B7D" w:rsidP="00E47087">
      <w:pPr>
        <w:pStyle w:val="a4"/>
        <w:rPr>
          <w:rFonts w:asciiTheme="minorEastAsia" w:hAnsiTheme="minorEastAsia"/>
          <w:b/>
          <w:sz w:val="24"/>
          <w:szCs w:val="24"/>
        </w:rPr>
      </w:pPr>
      <w:r w:rsidRPr="00516E0E">
        <w:rPr>
          <w:rFonts w:asciiTheme="minorEastAsia" w:hAnsiTheme="minorEastAsia" w:hint="eastAsia"/>
          <w:b/>
          <w:sz w:val="24"/>
          <w:szCs w:val="24"/>
        </w:rPr>
        <w:t>5</w:t>
      </w:r>
      <w:r w:rsidR="0000068F" w:rsidRPr="00516E0E">
        <w:rPr>
          <w:rFonts w:asciiTheme="minorEastAsia" w:hAnsiTheme="minorEastAsia" w:hint="eastAsia"/>
          <w:b/>
          <w:sz w:val="24"/>
          <w:szCs w:val="24"/>
        </w:rPr>
        <w:t xml:space="preserve">　</w:t>
      </w:r>
      <w:r w:rsidR="00AD0834" w:rsidRPr="00516E0E">
        <w:rPr>
          <w:rFonts w:asciiTheme="minorEastAsia" w:hAnsiTheme="minorEastAsia" w:hint="eastAsia"/>
          <w:b/>
          <w:sz w:val="24"/>
          <w:szCs w:val="24"/>
        </w:rPr>
        <w:t>入札及び</w:t>
      </w:r>
      <w:r w:rsidR="0000068F" w:rsidRPr="00516E0E">
        <w:rPr>
          <w:rFonts w:asciiTheme="minorEastAsia" w:hAnsiTheme="minorEastAsia" w:hint="eastAsia"/>
          <w:b/>
          <w:sz w:val="24"/>
          <w:szCs w:val="24"/>
        </w:rPr>
        <w:t>契約</w:t>
      </w:r>
      <w:r w:rsidR="006B6694" w:rsidRPr="00516E0E">
        <w:rPr>
          <w:rFonts w:asciiTheme="minorEastAsia" w:hAnsiTheme="minorEastAsia" w:hint="eastAsia"/>
          <w:b/>
          <w:sz w:val="24"/>
          <w:szCs w:val="24"/>
        </w:rPr>
        <w:t>の</w:t>
      </w:r>
      <w:r w:rsidR="0000068F" w:rsidRPr="00516E0E">
        <w:rPr>
          <w:rFonts w:asciiTheme="minorEastAsia" w:hAnsiTheme="minorEastAsia" w:hint="eastAsia"/>
          <w:b/>
          <w:sz w:val="24"/>
          <w:szCs w:val="24"/>
        </w:rPr>
        <w:t>方法</w:t>
      </w:r>
    </w:p>
    <w:p w:rsidR="00270764" w:rsidRDefault="00B6424A" w:rsidP="00CE655D">
      <w:pPr>
        <w:pStyle w:val="a4"/>
        <w:numPr>
          <w:ilvl w:val="0"/>
          <w:numId w:val="6"/>
        </w:numPr>
        <w:rPr>
          <w:rFonts w:asciiTheme="minorEastAsia" w:hAnsiTheme="minorEastAsia"/>
          <w:b/>
          <w:sz w:val="24"/>
          <w:szCs w:val="24"/>
        </w:rPr>
      </w:pPr>
      <w:r w:rsidRPr="00516E0E">
        <w:rPr>
          <w:rFonts w:asciiTheme="minorEastAsia" w:hAnsiTheme="minorEastAsia" w:hint="eastAsia"/>
          <w:b/>
          <w:sz w:val="24"/>
          <w:szCs w:val="24"/>
        </w:rPr>
        <w:t>一般競争入札によるものとする。</w:t>
      </w:r>
    </w:p>
    <w:p w:rsidR="00CE655D" w:rsidRDefault="00CE655D" w:rsidP="00CE655D">
      <w:pPr>
        <w:pStyle w:val="a4"/>
        <w:numPr>
          <w:ilvl w:val="0"/>
          <w:numId w:val="6"/>
        </w:numPr>
        <w:rPr>
          <w:rFonts w:asciiTheme="minorEastAsia" w:hAnsiTheme="minorEastAsia"/>
          <w:b/>
          <w:sz w:val="24"/>
          <w:szCs w:val="24"/>
        </w:rPr>
      </w:pPr>
      <w:r>
        <w:rPr>
          <w:rFonts w:asciiTheme="minorEastAsia" w:hAnsiTheme="minorEastAsia" w:hint="eastAsia"/>
          <w:b/>
          <w:sz w:val="24"/>
          <w:szCs w:val="24"/>
        </w:rPr>
        <w:t>提出方法</w:t>
      </w:r>
    </w:p>
    <w:p w:rsidR="00CE655D" w:rsidRDefault="00CE655D" w:rsidP="00CE655D">
      <w:pPr>
        <w:pStyle w:val="a4"/>
        <w:ind w:left="840"/>
        <w:rPr>
          <w:rFonts w:asciiTheme="minorEastAsia" w:hAnsiTheme="minorEastAsia"/>
          <w:b/>
          <w:sz w:val="24"/>
          <w:szCs w:val="24"/>
        </w:rPr>
      </w:pPr>
      <w:r>
        <w:rPr>
          <w:rFonts w:asciiTheme="minorEastAsia" w:hAnsiTheme="minorEastAsia" w:hint="eastAsia"/>
          <w:b/>
          <w:sz w:val="24"/>
          <w:szCs w:val="24"/>
        </w:rPr>
        <w:t>持参又は郵送とする。</w:t>
      </w:r>
    </w:p>
    <w:p w:rsidR="00CE655D" w:rsidRPr="00516E0E" w:rsidRDefault="00CE655D" w:rsidP="00CE655D">
      <w:pPr>
        <w:pStyle w:val="a4"/>
        <w:ind w:left="840"/>
        <w:rPr>
          <w:rFonts w:asciiTheme="minorEastAsia" w:hAnsiTheme="minorEastAsia"/>
          <w:b/>
          <w:sz w:val="24"/>
          <w:szCs w:val="24"/>
        </w:rPr>
      </w:pPr>
      <w:r>
        <w:rPr>
          <w:rFonts w:asciiTheme="minorEastAsia" w:hAnsiTheme="minorEastAsia" w:hint="eastAsia"/>
          <w:b/>
          <w:sz w:val="24"/>
          <w:szCs w:val="24"/>
        </w:rPr>
        <w:t>但し、郵送の場合は</w:t>
      </w:r>
      <w:r w:rsidR="00B32160">
        <w:rPr>
          <w:rFonts w:asciiTheme="minorEastAsia" w:hAnsiTheme="minorEastAsia" w:hint="eastAsia"/>
          <w:b/>
          <w:sz w:val="24"/>
          <w:szCs w:val="24"/>
        </w:rPr>
        <w:t>、書留又は宅急便で</w:t>
      </w:r>
      <w:r>
        <w:rPr>
          <w:rFonts w:asciiTheme="minorEastAsia" w:hAnsiTheme="minorEastAsia" w:hint="eastAsia"/>
          <w:b/>
          <w:sz w:val="24"/>
          <w:szCs w:val="24"/>
        </w:rPr>
        <w:t>平成31年</w:t>
      </w:r>
      <w:r w:rsidR="00A64660">
        <w:rPr>
          <w:rFonts w:asciiTheme="minorEastAsia" w:hAnsiTheme="minorEastAsia" w:hint="eastAsia"/>
          <w:b/>
          <w:sz w:val="24"/>
          <w:szCs w:val="24"/>
        </w:rPr>
        <w:t>2</w:t>
      </w:r>
      <w:r>
        <w:rPr>
          <w:rFonts w:asciiTheme="minorEastAsia" w:hAnsiTheme="minorEastAsia" w:hint="eastAsia"/>
          <w:b/>
          <w:sz w:val="24"/>
          <w:szCs w:val="24"/>
        </w:rPr>
        <w:t>月1</w:t>
      </w:r>
      <w:r w:rsidR="00E506D3">
        <w:rPr>
          <w:rFonts w:asciiTheme="minorEastAsia" w:hAnsiTheme="minorEastAsia"/>
          <w:b/>
          <w:sz w:val="24"/>
          <w:szCs w:val="24"/>
        </w:rPr>
        <w:t>4</w:t>
      </w:r>
      <w:r>
        <w:rPr>
          <w:rFonts w:asciiTheme="minorEastAsia" w:hAnsiTheme="minorEastAsia" w:hint="eastAsia"/>
          <w:b/>
          <w:sz w:val="24"/>
          <w:szCs w:val="24"/>
        </w:rPr>
        <w:t>日午後5時まで必着とする。</w:t>
      </w:r>
    </w:p>
    <w:p w:rsidR="00E47087" w:rsidRPr="00516E0E" w:rsidRDefault="00E47087" w:rsidP="00C25ED5">
      <w:pPr>
        <w:ind w:firstLineChars="50" w:firstLine="120"/>
        <w:rPr>
          <w:rFonts w:asciiTheme="minorEastAsia" w:hAnsiTheme="minorEastAsia"/>
          <w:b/>
          <w:sz w:val="24"/>
          <w:szCs w:val="24"/>
        </w:rPr>
      </w:pPr>
      <w:r w:rsidRPr="00516E0E">
        <w:rPr>
          <w:rFonts w:asciiTheme="minorEastAsia" w:hAnsiTheme="minorEastAsia"/>
          <w:b/>
          <w:sz w:val="24"/>
          <w:szCs w:val="24"/>
        </w:rPr>
        <w:t>(2)</w:t>
      </w:r>
      <w:r w:rsidRPr="00516E0E">
        <w:rPr>
          <w:rFonts w:asciiTheme="minorEastAsia" w:hAnsiTheme="minorEastAsia" w:hint="eastAsia"/>
          <w:b/>
          <w:sz w:val="24"/>
          <w:szCs w:val="24"/>
        </w:rPr>
        <w:t xml:space="preserve">　</w:t>
      </w:r>
      <w:r w:rsidR="00FD5C4F">
        <w:rPr>
          <w:rFonts w:asciiTheme="minorEastAsia" w:hAnsiTheme="minorEastAsia" w:hint="eastAsia"/>
          <w:b/>
          <w:sz w:val="24"/>
          <w:szCs w:val="24"/>
        </w:rPr>
        <w:t>入札</w:t>
      </w:r>
      <w:r w:rsidRPr="00516E0E">
        <w:rPr>
          <w:rFonts w:asciiTheme="minorEastAsia" w:hAnsiTheme="minorEastAsia" w:hint="eastAsia"/>
          <w:b/>
          <w:sz w:val="24"/>
          <w:szCs w:val="24"/>
        </w:rPr>
        <w:t>日</w:t>
      </w:r>
      <w:r w:rsidR="00CE655D">
        <w:rPr>
          <w:rFonts w:asciiTheme="minorEastAsia" w:hAnsiTheme="minorEastAsia" w:hint="eastAsia"/>
          <w:b/>
          <w:sz w:val="24"/>
          <w:szCs w:val="24"/>
        </w:rPr>
        <w:t>時</w:t>
      </w:r>
    </w:p>
    <w:p w:rsidR="00E47087" w:rsidRPr="00516E0E" w:rsidRDefault="00E47087" w:rsidP="00E47087">
      <w:pPr>
        <w:ind w:firstLineChars="300" w:firstLine="723"/>
        <w:rPr>
          <w:rFonts w:asciiTheme="minorEastAsia" w:hAnsiTheme="minorEastAsia"/>
          <w:b/>
          <w:sz w:val="24"/>
          <w:szCs w:val="24"/>
        </w:rPr>
      </w:pPr>
      <w:r w:rsidRPr="00516E0E">
        <w:rPr>
          <w:rFonts w:asciiTheme="minorEastAsia" w:hAnsiTheme="minorEastAsia" w:hint="eastAsia"/>
          <w:b/>
          <w:sz w:val="24"/>
          <w:szCs w:val="24"/>
        </w:rPr>
        <w:t>平成31年</w:t>
      </w:r>
      <w:r w:rsidR="00A64660">
        <w:rPr>
          <w:rFonts w:asciiTheme="minorEastAsia" w:hAnsiTheme="minorEastAsia" w:hint="eastAsia"/>
          <w:b/>
          <w:sz w:val="24"/>
          <w:szCs w:val="24"/>
        </w:rPr>
        <w:t>2</w:t>
      </w:r>
      <w:r w:rsidRPr="00516E0E">
        <w:rPr>
          <w:rFonts w:asciiTheme="minorEastAsia" w:hAnsiTheme="minorEastAsia" w:hint="eastAsia"/>
          <w:b/>
          <w:sz w:val="24"/>
          <w:szCs w:val="24"/>
        </w:rPr>
        <w:t>月</w:t>
      </w:r>
      <w:r w:rsidR="004A6870">
        <w:rPr>
          <w:rFonts w:asciiTheme="minorEastAsia" w:hAnsiTheme="minorEastAsia" w:hint="eastAsia"/>
          <w:b/>
          <w:sz w:val="24"/>
          <w:szCs w:val="24"/>
        </w:rPr>
        <w:t>1</w:t>
      </w:r>
      <w:r w:rsidR="004A6870">
        <w:rPr>
          <w:rFonts w:asciiTheme="minorEastAsia" w:hAnsiTheme="minorEastAsia"/>
          <w:b/>
          <w:sz w:val="24"/>
          <w:szCs w:val="24"/>
        </w:rPr>
        <w:t>5</w:t>
      </w:r>
      <w:r w:rsidRPr="00516E0E">
        <w:rPr>
          <w:rFonts w:asciiTheme="minorEastAsia" w:hAnsiTheme="minorEastAsia" w:hint="eastAsia"/>
          <w:b/>
          <w:sz w:val="24"/>
          <w:szCs w:val="24"/>
        </w:rPr>
        <w:t>日(</w:t>
      </w:r>
      <w:r w:rsidR="004A6870">
        <w:rPr>
          <w:rFonts w:asciiTheme="minorEastAsia" w:hAnsiTheme="minorEastAsia" w:hint="eastAsia"/>
          <w:b/>
          <w:sz w:val="24"/>
          <w:szCs w:val="24"/>
        </w:rPr>
        <w:t>金</w:t>
      </w:r>
      <w:r w:rsidRPr="00516E0E">
        <w:rPr>
          <w:rFonts w:asciiTheme="minorEastAsia" w:hAnsiTheme="minorEastAsia" w:hint="eastAsia"/>
          <w:b/>
          <w:sz w:val="24"/>
          <w:szCs w:val="24"/>
        </w:rPr>
        <w:t>)</w:t>
      </w:r>
      <w:r w:rsidR="00CE655D">
        <w:rPr>
          <w:rFonts w:asciiTheme="minorEastAsia" w:hAnsiTheme="minorEastAsia" w:hint="eastAsia"/>
          <w:b/>
          <w:sz w:val="24"/>
          <w:szCs w:val="24"/>
        </w:rPr>
        <w:t xml:space="preserve">　午後</w:t>
      </w:r>
      <w:r w:rsidR="004A6870">
        <w:rPr>
          <w:rFonts w:asciiTheme="minorEastAsia" w:hAnsiTheme="minorEastAsia" w:hint="eastAsia"/>
          <w:b/>
          <w:sz w:val="24"/>
          <w:szCs w:val="24"/>
        </w:rPr>
        <w:t>1</w:t>
      </w:r>
      <w:r w:rsidR="00CE655D">
        <w:rPr>
          <w:rFonts w:asciiTheme="minorEastAsia" w:hAnsiTheme="minorEastAsia" w:hint="eastAsia"/>
          <w:b/>
          <w:sz w:val="24"/>
          <w:szCs w:val="24"/>
        </w:rPr>
        <w:t>時</w:t>
      </w:r>
      <w:r w:rsidR="004A6870">
        <w:rPr>
          <w:rFonts w:asciiTheme="minorEastAsia" w:hAnsiTheme="minorEastAsia" w:hint="eastAsia"/>
          <w:b/>
          <w:sz w:val="24"/>
          <w:szCs w:val="24"/>
        </w:rPr>
        <w:t>3</w:t>
      </w:r>
      <w:r w:rsidR="004A6870">
        <w:rPr>
          <w:rFonts w:asciiTheme="minorEastAsia" w:hAnsiTheme="minorEastAsia"/>
          <w:b/>
          <w:sz w:val="24"/>
          <w:szCs w:val="24"/>
        </w:rPr>
        <w:t>0</w:t>
      </w:r>
      <w:r w:rsidR="004A6870">
        <w:rPr>
          <w:rFonts w:asciiTheme="minorEastAsia" w:hAnsiTheme="minorEastAsia" w:hint="eastAsia"/>
          <w:b/>
          <w:sz w:val="24"/>
          <w:szCs w:val="24"/>
        </w:rPr>
        <w:t>分</w:t>
      </w:r>
      <w:r w:rsidR="00CE655D">
        <w:rPr>
          <w:rFonts w:asciiTheme="minorEastAsia" w:hAnsiTheme="minorEastAsia" w:hint="eastAsia"/>
          <w:b/>
          <w:sz w:val="24"/>
          <w:szCs w:val="24"/>
        </w:rPr>
        <w:t>から</w:t>
      </w:r>
      <w:bookmarkStart w:id="0" w:name="_GoBack"/>
      <w:bookmarkEnd w:id="0"/>
    </w:p>
    <w:p w:rsidR="00CE655D" w:rsidRPr="004A6870" w:rsidRDefault="0006799C" w:rsidP="0006799C">
      <w:pPr>
        <w:ind w:firstLineChars="1850" w:firstLine="4457"/>
        <w:rPr>
          <w:rFonts w:asciiTheme="minorEastAsia" w:hAnsiTheme="minorEastAsia"/>
          <w:b/>
          <w:sz w:val="24"/>
          <w:szCs w:val="24"/>
        </w:rPr>
      </w:pPr>
      <w:r>
        <w:rPr>
          <w:rFonts w:asciiTheme="minorEastAsia" w:hAnsiTheme="minorEastAsia" w:hint="eastAsia"/>
          <w:b/>
          <w:sz w:val="24"/>
          <w:szCs w:val="24"/>
        </w:rPr>
        <w:t>2</w:t>
      </w:r>
    </w:p>
    <w:p w:rsidR="00C25ED5" w:rsidRPr="00516E0E" w:rsidRDefault="00694161" w:rsidP="00C25ED5">
      <w:pPr>
        <w:ind w:firstLineChars="50" w:firstLine="120"/>
        <w:rPr>
          <w:rFonts w:asciiTheme="minorEastAsia" w:hAnsiTheme="minorEastAsia"/>
          <w:b/>
          <w:sz w:val="24"/>
          <w:szCs w:val="24"/>
        </w:rPr>
      </w:pPr>
      <w:r w:rsidRPr="00516E0E">
        <w:rPr>
          <w:rFonts w:asciiTheme="minorEastAsia" w:hAnsiTheme="minorEastAsia" w:hint="eastAsia"/>
          <w:b/>
          <w:noProof/>
          <w:sz w:val="24"/>
          <w:szCs w:val="24"/>
        </w:rPr>
        <w:lastRenderedPageBreak/>
        <mc:AlternateContent>
          <mc:Choice Requires="wps">
            <w:drawing>
              <wp:anchor distT="0" distB="0" distL="114300" distR="114300" simplePos="0" relativeHeight="251659264" behindDoc="0" locked="0" layoutInCell="1" allowOverlap="1" wp14:anchorId="3A2EDB7B" wp14:editId="32A6D74D">
                <wp:simplePos x="0" y="0"/>
                <wp:positionH relativeFrom="column">
                  <wp:posOffset>4615815</wp:posOffset>
                </wp:positionH>
                <wp:positionV relativeFrom="paragraph">
                  <wp:posOffset>1030605</wp:posOffset>
                </wp:positionV>
                <wp:extent cx="533400" cy="3429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33400" cy="3429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5363E" id="正方形/長方形 15" o:spid="_x0000_s1026" style="position:absolute;left:0;text-align:left;margin-left:363.45pt;margin-top:81.15pt;width:4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" fillcolor="white [3201]" stroked="f" strokeweight="1pt"/>
            </w:pict>
          </mc:Fallback>
        </mc:AlternateContent>
      </w:r>
      <w:r w:rsidR="00887C58" w:rsidRPr="00516E0E">
        <w:rPr>
          <w:rFonts w:asciiTheme="minorEastAsia" w:hAnsiTheme="minorEastAsia" w:hint="eastAsia"/>
          <w:b/>
          <w:noProof/>
          <w:sz w:val="24"/>
          <w:szCs w:val="24"/>
        </w:rPr>
        <mc:AlternateContent>
          <mc:Choice Requires="wps">
            <w:drawing>
              <wp:anchor distT="0" distB="0" distL="114300" distR="114300" simplePos="0" relativeHeight="251656192" behindDoc="0" locked="0" layoutInCell="1" allowOverlap="1" wp14:anchorId="459E61BD" wp14:editId="68187569">
                <wp:simplePos x="0" y="0"/>
                <wp:positionH relativeFrom="column">
                  <wp:posOffset>4625340</wp:posOffset>
                </wp:positionH>
                <wp:positionV relativeFrom="paragraph">
                  <wp:posOffset>354330</wp:posOffset>
                </wp:positionV>
                <wp:extent cx="495300" cy="314325"/>
                <wp:effectExtent l="0" t="0" r="0" b="9525"/>
                <wp:wrapNone/>
                <wp:docPr id="14" name="正方形/長方形 14"/>
                <wp:cNvGraphicFramePr/>
                <a:graphic xmlns:a="http://schemas.openxmlformats.org/drawingml/2006/main">
                  <a:graphicData uri="http://schemas.microsoft.com/office/word/2010/wordprocessingShape">
                    <wps:wsp>
                      <wps:cNvSpPr/>
                      <wps:spPr>
                        <a:xfrm>
                          <a:off x="0" y="0"/>
                          <a:ext cx="495300" cy="314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CB68F" id="正方形/長方形 14" o:spid="_x0000_s1026" style="position:absolute;left:0;text-align:left;margin-left:364.2pt;margin-top:27.9pt;width:39pt;height:24.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" fillcolor="white [3201]" stroked="f" strokeweight="1pt"/>
            </w:pict>
          </mc:Fallback>
        </mc:AlternateContent>
      </w:r>
      <w:r w:rsidR="00971CB5" w:rsidRPr="00516E0E">
        <w:rPr>
          <w:rFonts w:asciiTheme="minorEastAsia" w:hAnsiTheme="minorEastAsia" w:hint="eastAsia"/>
          <w:b/>
          <w:sz w:val="24"/>
          <w:szCs w:val="24"/>
        </w:rPr>
        <w:t>(</w:t>
      </w:r>
      <w:r w:rsidR="00E47087" w:rsidRPr="00516E0E">
        <w:rPr>
          <w:rFonts w:asciiTheme="minorEastAsia" w:hAnsiTheme="minorEastAsia" w:hint="eastAsia"/>
          <w:b/>
          <w:sz w:val="24"/>
          <w:szCs w:val="24"/>
        </w:rPr>
        <w:t>3</w:t>
      </w:r>
      <w:r w:rsidR="00971CB5" w:rsidRPr="00516E0E">
        <w:rPr>
          <w:rFonts w:asciiTheme="minorEastAsia" w:hAnsiTheme="minorEastAsia" w:hint="eastAsia"/>
          <w:b/>
          <w:sz w:val="24"/>
          <w:szCs w:val="24"/>
        </w:rPr>
        <w:t>)</w:t>
      </w:r>
      <w:r w:rsidR="00C25ED5" w:rsidRPr="00516E0E">
        <w:rPr>
          <w:rFonts w:asciiTheme="minorEastAsia" w:hAnsiTheme="minorEastAsia" w:hint="eastAsia"/>
          <w:b/>
          <w:sz w:val="24"/>
          <w:szCs w:val="24"/>
        </w:rPr>
        <w:t xml:space="preserve">　場</w:t>
      </w:r>
      <w:r w:rsidR="00E47087" w:rsidRPr="00516E0E">
        <w:rPr>
          <w:rFonts w:asciiTheme="minorEastAsia" w:hAnsiTheme="minorEastAsia" w:hint="eastAsia"/>
          <w:b/>
          <w:sz w:val="24"/>
          <w:szCs w:val="24"/>
        </w:rPr>
        <w:t xml:space="preserve">  </w:t>
      </w:r>
      <w:r w:rsidR="00C25ED5" w:rsidRPr="00516E0E">
        <w:rPr>
          <w:rFonts w:asciiTheme="minorEastAsia" w:hAnsiTheme="minorEastAsia" w:hint="eastAsia"/>
          <w:b/>
          <w:sz w:val="24"/>
          <w:szCs w:val="24"/>
        </w:rPr>
        <w:t>所</w:t>
      </w:r>
    </w:p>
    <w:p w:rsidR="00C25ED5" w:rsidRPr="00516E0E" w:rsidRDefault="00C25ED5" w:rsidP="00C25ED5">
      <w:pPr>
        <w:ind w:firstLineChars="350" w:firstLine="843"/>
        <w:rPr>
          <w:rFonts w:asciiTheme="minorEastAsia" w:hAnsiTheme="minorEastAsia"/>
          <w:b/>
          <w:sz w:val="24"/>
          <w:szCs w:val="24"/>
        </w:rPr>
      </w:pPr>
      <w:r w:rsidRPr="00516E0E">
        <w:rPr>
          <w:rFonts w:asciiTheme="minorEastAsia" w:hAnsiTheme="minorEastAsia" w:hint="eastAsia"/>
          <w:b/>
          <w:sz w:val="24"/>
          <w:szCs w:val="24"/>
        </w:rPr>
        <w:t>熊本市中央区水前寺6丁目18-1　県庁</w:t>
      </w:r>
      <w:r w:rsidR="00CE655D">
        <w:rPr>
          <w:rFonts w:asciiTheme="minorEastAsia" w:hAnsiTheme="minorEastAsia" w:hint="eastAsia"/>
          <w:b/>
          <w:sz w:val="24"/>
          <w:szCs w:val="24"/>
        </w:rPr>
        <w:t>本館</w:t>
      </w:r>
      <w:r w:rsidR="00E506D3">
        <w:rPr>
          <w:rFonts w:asciiTheme="minorEastAsia" w:hAnsiTheme="minorEastAsia" w:hint="eastAsia"/>
          <w:b/>
          <w:sz w:val="24"/>
          <w:szCs w:val="24"/>
        </w:rPr>
        <w:t>6</w:t>
      </w:r>
      <w:r w:rsidR="00E506D3">
        <w:rPr>
          <w:rFonts w:asciiTheme="minorEastAsia" w:hAnsiTheme="minorEastAsia"/>
          <w:b/>
          <w:sz w:val="24"/>
          <w:szCs w:val="24"/>
        </w:rPr>
        <w:t>01</w:t>
      </w:r>
      <w:r w:rsidRPr="00516E0E">
        <w:rPr>
          <w:rFonts w:asciiTheme="minorEastAsia" w:hAnsiTheme="minorEastAsia" w:hint="eastAsia"/>
          <w:b/>
          <w:sz w:val="24"/>
          <w:szCs w:val="24"/>
        </w:rPr>
        <w:t>会議室</w:t>
      </w:r>
    </w:p>
    <w:p w:rsidR="000570D3" w:rsidRPr="00516E0E" w:rsidRDefault="00C25ED5" w:rsidP="00C25ED5">
      <w:pPr>
        <w:ind w:firstLineChars="50" w:firstLine="120"/>
        <w:rPr>
          <w:rFonts w:asciiTheme="minorEastAsia" w:hAnsiTheme="minorEastAsia"/>
          <w:b/>
          <w:sz w:val="24"/>
          <w:szCs w:val="24"/>
        </w:rPr>
      </w:pPr>
      <w:r w:rsidRPr="00516E0E">
        <w:rPr>
          <w:rFonts w:asciiTheme="minorEastAsia" w:hAnsiTheme="minorEastAsia" w:hint="eastAsia"/>
          <w:b/>
          <w:sz w:val="24"/>
          <w:szCs w:val="24"/>
        </w:rPr>
        <w:t>(</w:t>
      </w:r>
      <w:r w:rsidR="00E47087" w:rsidRPr="00516E0E">
        <w:rPr>
          <w:rFonts w:asciiTheme="minorEastAsia" w:hAnsiTheme="minorEastAsia" w:hint="eastAsia"/>
          <w:b/>
          <w:sz w:val="24"/>
          <w:szCs w:val="24"/>
        </w:rPr>
        <w:t>4</w:t>
      </w:r>
      <w:r w:rsidRPr="00516E0E">
        <w:rPr>
          <w:rFonts w:asciiTheme="minorEastAsia" w:hAnsiTheme="minorEastAsia" w:hint="eastAsia"/>
          <w:b/>
          <w:sz w:val="24"/>
          <w:szCs w:val="24"/>
        </w:rPr>
        <w:t>)</w:t>
      </w:r>
      <w:r w:rsidR="006B6694" w:rsidRPr="00516E0E">
        <w:rPr>
          <w:rFonts w:asciiTheme="minorEastAsia" w:hAnsiTheme="minorEastAsia" w:hint="eastAsia"/>
          <w:b/>
          <w:sz w:val="24"/>
          <w:szCs w:val="24"/>
        </w:rPr>
        <w:t xml:space="preserve">　契</w:t>
      </w:r>
      <w:r w:rsidRPr="00516E0E">
        <w:rPr>
          <w:rFonts w:asciiTheme="minorEastAsia" w:hAnsiTheme="minorEastAsia" w:hint="eastAsia"/>
          <w:b/>
          <w:sz w:val="24"/>
          <w:szCs w:val="24"/>
        </w:rPr>
        <w:t xml:space="preserve"> </w:t>
      </w:r>
      <w:r w:rsidR="006B6694" w:rsidRPr="00516E0E">
        <w:rPr>
          <w:rFonts w:asciiTheme="minorEastAsia" w:hAnsiTheme="minorEastAsia" w:hint="eastAsia"/>
          <w:b/>
          <w:sz w:val="24"/>
          <w:szCs w:val="24"/>
        </w:rPr>
        <w:t>約</w:t>
      </w:r>
    </w:p>
    <w:p w:rsidR="00E33E36" w:rsidRDefault="006B6694" w:rsidP="00AD0834">
      <w:pPr>
        <w:ind w:firstLineChars="300" w:firstLine="723"/>
        <w:rPr>
          <w:rFonts w:asciiTheme="minorEastAsia" w:hAnsiTheme="minorEastAsia"/>
          <w:b/>
          <w:sz w:val="24"/>
          <w:szCs w:val="24"/>
        </w:rPr>
      </w:pPr>
      <w:r w:rsidRPr="00516E0E">
        <w:rPr>
          <w:rFonts w:asciiTheme="minorEastAsia" w:hAnsiTheme="minorEastAsia" w:hint="eastAsia"/>
          <w:b/>
          <w:sz w:val="24"/>
          <w:szCs w:val="24"/>
        </w:rPr>
        <w:t>契約者</w:t>
      </w:r>
      <w:r w:rsidR="003C52BD" w:rsidRPr="00516E0E">
        <w:rPr>
          <w:rFonts w:asciiTheme="minorEastAsia" w:hAnsiTheme="minorEastAsia" w:hint="eastAsia"/>
          <w:b/>
          <w:sz w:val="24"/>
          <w:szCs w:val="24"/>
        </w:rPr>
        <w:t>は機器ごとに</w:t>
      </w:r>
      <w:r w:rsidRPr="00516E0E">
        <w:rPr>
          <w:rFonts w:asciiTheme="minorEastAsia" w:hAnsiTheme="minorEastAsia" w:hint="eastAsia"/>
          <w:b/>
          <w:sz w:val="24"/>
          <w:szCs w:val="24"/>
        </w:rPr>
        <w:t>別紙</w:t>
      </w:r>
      <w:r w:rsidR="00682FE5" w:rsidRPr="00516E0E">
        <w:rPr>
          <w:rFonts w:asciiTheme="minorEastAsia" w:hAnsiTheme="minorEastAsia" w:hint="eastAsia"/>
          <w:b/>
          <w:sz w:val="24"/>
          <w:szCs w:val="24"/>
        </w:rPr>
        <w:t>「</w:t>
      </w:r>
      <w:r w:rsidR="00E33E36">
        <w:rPr>
          <w:rFonts w:asciiTheme="minorEastAsia" w:hAnsiTheme="minorEastAsia" w:hint="eastAsia"/>
          <w:b/>
          <w:sz w:val="24"/>
          <w:szCs w:val="24"/>
        </w:rPr>
        <w:t>くまもとジビエコンソーシアム</w:t>
      </w:r>
    </w:p>
    <w:p w:rsidR="006B6694" w:rsidRPr="00516E0E" w:rsidRDefault="00775245" w:rsidP="00AD0834">
      <w:pPr>
        <w:ind w:firstLineChars="300" w:firstLine="723"/>
        <w:rPr>
          <w:rFonts w:asciiTheme="minorEastAsia" w:hAnsiTheme="minorEastAsia"/>
          <w:b/>
          <w:sz w:val="24"/>
          <w:szCs w:val="24"/>
        </w:rPr>
      </w:pPr>
      <w:r w:rsidRPr="00516E0E">
        <w:rPr>
          <w:rFonts w:asciiTheme="minorEastAsia" w:hAnsiTheme="minorEastAsia" w:hint="eastAsia"/>
          <w:b/>
          <w:sz w:val="24"/>
          <w:szCs w:val="24"/>
        </w:rPr>
        <w:t>機器整備</w:t>
      </w:r>
      <w:r w:rsidR="006B6694" w:rsidRPr="00516E0E">
        <w:rPr>
          <w:rFonts w:asciiTheme="minorEastAsia" w:hAnsiTheme="minorEastAsia" w:hint="eastAsia"/>
          <w:b/>
          <w:sz w:val="24"/>
          <w:szCs w:val="24"/>
        </w:rPr>
        <w:t>一覧表</w:t>
      </w:r>
      <w:r w:rsidR="00682FE5" w:rsidRPr="00516E0E">
        <w:rPr>
          <w:rFonts w:asciiTheme="minorEastAsia" w:hAnsiTheme="minorEastAsia" w:hint="eastAsia"/>
          <w:b/>
          <w:sz w:val="24"/>
          <w:szCs w:val="24"/>
        </w:rPr>
        <w:t>」</w:t>
      </w:r>
      <w:r w:rsidR="006B6694" w:rsidRPr="00516E0E">
        <w:rPr>
          <w:rFonts w:asciiTheme="minorEastAsia" w:hAnsiTheme="minorEastAsia" w:hint="eastAsia"/>
          <w:b/>
          <w:sz w:val="24"/>
          <w:szCs w:val="24"/>
        </w:rPr>
        <w:t>の</w:t>
      </w:r>
      <w:r w:rsidR="00253C7A" w:rsidRPr="00516E0E">
        <w:rPr>
          <w:rFonts w:asciiTheme="minorEastAsia" w:hAnsiTheme="minorEastAsia" w:hint="eastAsia"/>
          <w:b/>
          <w:sz w:val="24"/>
          <w:szCs w:val="24"/>
        </w:rPr>
        <w:t>契約者</w:t>
      </w:r>
      <w:r w:rsidR="006B6694" w:rsidRPr="00516E0E">
        <w:rPr>
          <w:rFonts w:asciiTheme="minorEastAsia" w:hAnsiTheme="minorEastAsia" w:hint="eastAsia"/>
          <w:b/>
          <w:sz w:val="24"/>
          <w:szCs w:val="24"/>
        </w:rPr>
        <w:t>とする。</w:t>
      </w:r>
    </w:p>
    <w:p w:rsidR="003C52BD" w:rsidRPr="00516E0E" w:rsidRDefault="003C52BD" w:rsidP="006B6694">
      <w:pPr>
        <w:rPr>
          <w:rFonts w:asciiTheme="minorEastAsia" w:hAnsiTheme="minorEastAsia"/>
          <w:b/>
          <w:sz w:val="24"/>
          <w:szCs w:val="24"/>
        </w:rPr>
      </w:pPr>
    </w:p>
    <w:p w:rsidR="00516E0E" w:rsidRDefault="0030639B" w:rsidP="00516E0E">
      <w:pPr>
        <w:rPr>
          <w:rFonts w:asciiTheme="minorEastAsia" w:hAnsiTheme="minorEastAsia"/>
          <w:b/>
          <w:sz w:val="24"/>
          <w:szCs w:val="24"/>
        </w:rPr>
      </w:pPr>
      <w:r w:rsidRPr="00516E0E">
        <w:rPr>
          <w:rFonts w:asciiTheme="minorEastAsia" w:hAnsiTheme="minorEastAsia" w:hint="eastAsia"/>
          <w:b/>
          <w:sz w:val="24"/>
          <w:szCs w:val="24"/>
        </w:rPr>
        <w:t>7　納入場所及び納入方法</w:t>
      </w:r>
    </w:p>
    <w:p w:rsidR="004C03FB" w:rsidRPr="00516E0E" w:rsidRDefault="00516E0E" w:rsidP="00516E0E">
      <w:pPr>
        <w:pStyle w:val="a4"/>
        <w:ind w:firstLineChars="50" w:firstLine="120"/>
        <w:rPr>
          <w:b/>
          <w:sz w:val="24"/>
          <w:szCs w:val="24"/>
        </w:rPr>
      </w:pPr>
      <w:r w:rsidRPr="00516E0E">
        <w:rPr>
          <w:rFonts w:asciiTheme="minorEastAsia" w:hAnsiTheme="minorEastAsia" w:hint="eastAsia"/>
          <w:b/>
          <w:sz w:val="24"/>
          <w:szCs w:val="24"/>
        </w:rPr>
        <w:t xml:space="preserve">(1)  </w:t>
      </w:r>
      <w:r w:rsidR="004C03FB" w:rsidRPr="00516E0E">
        <w:rPr>
          <w:rFonts w:hint="eastAsia"/>
          <w:b/>
          <w:sz w:val="24"/>
          <w:szCs w:val="24"/>
        </w:rPr>
        <w:t>納入期日</w:t>
      </w:r>
    </w:p>
    <w:p w:rsidR="004C03FB" w:rsidRPr="00516E0E" w:rsidRDefault="004C03FB" w:rsidP="004C03FB">
      <w:pPr>
        <w:pStyle w:val="a3"/>
        <w:ind w:leftChars="0" w:left="480" w:firstLineChars="100" w:firstLine="241"/>
        <w:rPr>
          <w:rFonts w:asciiTheme="minorEastAsia" w:hAnsiTheme="minorEastAsia"/>
          <w:b/>
          <w:sz w:val="24"/>
          <w:szCs w:val="24"/>
        </w:rPr>
      </w:pPr>
      <w:r w:rsidRPr="00516E0E">
        <w:rPr>
          <w:rFonts w:asciiTheme="minorEastAsia" w:hAnsiTheme="minorEastAsia" w:hint="eastAsia"/>
          <w:b/>
          <w:sz w:val="24"/>
          <w:szCs w:val="24"/>
        </w:rPr>
        <w:t>平成31年3月</w:t>
      </w:r>
      <w:r w:rsidR="00A64660">
        <w:rPr>
          <w:rFonts w:asciiTheme="minorEastAsia" w:hAnsiTheme="minorEastAsia" w:hint="eastAsia"/>
          <w:b/>
          <w:sz w:val="24"/>
          <w:szCs w:val="24"/>
        </w:rPr>
        <w:t>2</w:t>
      </w:r>
      <w:r w:rsidR="00E506D3">
        <w:rPr>
          <w:rFonts w:asciiTheme="minorEastAsia" w:hAnsiTheme="minorEastAsia"/>
          <w:b/>
          <w:sz w:val="24"/>
          <w:szCs w:val="24"/>
        </w:rPr>
        <w:t>7</w:t>
      </w:r>
      <w:r w:rsidRPr="00516E0E">
        <w:rPr>
          <w:rFonts w:asciiTheme="minorEastAsia" w:hAnsiTheme="minorEastAsia" w:hint="eastAsia"/>
          <w:b/>
          <w:sz w:val="24"/>
          <w:szCs w:val="24"/>
        </w:rPr>
        <w:t>日まで</w:t>
      </w:r>
    </w:p>
    <w:p w:rsidR="004C03FB" w:rsidRPr="00516E0E" w:rsidRDefault="004C03FB" w:rsidP="00303AB0">
      <w:pPr>
        <w:ind w:firstLineChars="50" w:firstLine="120"/>
        <w:rPr>
          <w:rFonts w:asciiTheme="minorEastAsia" w:hAnsiTheme="minorEastAsia"/>
          <w:b/>
          <w:sz w:val="24"/>
          <w:szCs w:val="24"/>
        </w:rPr>
      </w:pPr>
    </w:p>
    <w:p w:rsidR="0030639B" w:rsidRPr="00516E0E" w:rsidRDefault="0030639B" w:rsidP="00303AB0">
      <w:pPr>
        <w:ind w:firstLineChars="50" w:firstLine="120"/>
        <w:rPr>
          <w:rFonts w:asciiTheme="minorEastAsia" w:hAnsiTheme="minorEastAsia"/>
          <w:b/>
          <w:sz w:val="24"/>
          <w:szCs w:val="24"/>
        </w:rPr>
      </w:pPr>
      <w:r w:rsidRPr="00516E0E">
        <w:rPr>
          <w:rFonts w:asciiTheme="minorEastAsia" w:hAnsiTheme="minorEastAsia" w:hint="eastAsia"/>
          <w:b/>
          <w:sz w:val="24"/>
          <w:szCs w:val="24"/>
        </w:rPr>
        <w:t>(</w:t>
      </w:r>
      <w:r w:rsidR="004C03FB" w:rsidRPr="00516E0E">
        <w:rPr>
          <w:rFonts w:asciiTheme="minorEastAsia" w:hAnsiTheme="minorEastAsia"/>
          <w:b/>
          <w:sz w:val="24"/>
          <w:szCs w:val="24"/>
        </w:rPr>
        <w:t>2</w:t>
      </w:r>
      <w:r w:rsidRPr="00516E0E">
        <w:rPr>
          <w:rFonts w:asciiTheme="minorEastAsia" w:hAnsiTheme="minorEastAsia" w:hint="eastAsia"/>
          <w:b/>
          <w:sz w:val="24"/>
          <w:szCs w:val="24"/>
        </w:rPr>
        <w:t>)　納入場所</w:t>
      </w:r>
    </w:p>
    <w:p w:rsidR="00E33E36" w:rsidRDefault="003C52BD" w:rsidP="00E33E36">
      <w:pPr>
        <w:ind w:firstLineChars="300" w:firstLine="723"/>
        <w:rPr>
          <w:rFonts w:asciiTheme="minorEastAsia" w:hAnsiTheme="minorEastAsia"/>
          <w:b/>
          <w:sz w:val="24"/>
          <w:szCs w:val="24"/>
        </w:rPr>
      </w:pPr>
      <w:r w:rsidRPr="00516E0E">
        <w:rPr>
          <w:rFonts w:asciiTheme="minorEastAsia" w:hAnsiTheme="minorEastAsia" w:hint="eastAsia"/>
          <w:b/>
          <w:sz w:val="24"/>
          <w:szCs w:val="24"/>
        </w:rPr>
        <w:t>納入場所は</w:t>
      </w:r>
      <w:r w:rsidR="0030639B" w:rsidRPr="00516E0E">
        <w:rPr>
          <w:rFonts w:asciiTheme="minorEastAsia" w:hAnsiTheme="minorEastAsia" w:hint="eastAsia"/>
          <w:b/>
          <w:sz w:val="24"/>
          <w:szCs w:val="24"/>
        </w:rPr>
        <w:t>機器ごと</w:t>
      </w:r>
      <w:r w:rsidR="00775245" w:rsidRPr="00516E0E">
        <w:rPr>
          <w:rFonts w:asciiTheme="minorEastAsia" w:hAnsiTheme="minorEastAsia" w:hint="eastAsia"/>
          <w:b/>
          <w:sz w:val="24"/>
          <w:szCs w:val="24"/>
        </w:rPr>
        <w:t>別紙</w:t>
      </w:r>
      <w:r w:rsidR="00682FE5" w:rsidRPr="00516E0E">
        <w:rPr>
          <w:rFonts w:asciiTheme="minorEastAsia" w:hAnsiTheme="minorEastAsia" w:hint="eastAsia"/>
          <w:b/>
          <w:sz w:val="24"/>
          <w:szCs w:val="24"/>
        </w:rPr>
        <w:t>「</w:t>
      </w:r>
      <w:r w:rsidR="00E33E36">
        <w:rPr>
          <w:rFonts w:asciiTheme="minorEastAsia" w:hAnsiTheme="minorEastAsia" w:hint="eastAsia"/>
          <w:b/>
          <w:sz w:val="24"/>
          <w:szCs w:val="24"/>
        </w:rPr>
        <w:t>くまもとジビエコンソーシアム</w:t>
      </w:r>
    </w:p>
    <w:p w:rsidR="0030639B" w:rsidRPr="00516E0E" w:rsidRDefault="00775245" w:rsidP="00E33E36">
      <w:pPr>
        <w:ind w:firstLineChars="300" w:firstLine="723"/>
        <w:rPr>
          <w:rFonts w:asciiTheme="minorEastAsia" w:hAnsiTheme="minorEastAsia"/>
          <w:b/>
          <w:sz w:val="24"/>
          <w:szCs w:val="24"/>
        </w:rPr>
      </w:pPr>
      <w:r w:rsidRPr="00516E0E">
        <w:rPr>
          <w:rFonts w:asciiTheme="minorEastAsia" w:hAnsiTheme="minorEastAsia" w:hint="eastAsia"/>
          <w:b/>
          <w:sz w:val="24"/>
          <w:szCs w:val="24"/>
        </w:rPr>
        <w:t>機器整備</w:t>
      </w:r>
      <w:r w:rsidR="0030639B" w:rsidRPr="00516E0E">
        <w:rPr>
          <w:rFonts w:asciiTheme="minorEastAsia" w:hAnsiTheme="minorEastAsia" w:hint="eastAsia"/>
          <w:b/>
          <w:sz w:val="24"/>
          <w:szCs w:val="24"/>
        </w:rPr>
        <w:t>一覧表</w:t>
      </w:r>
      <w:r w:rsidR="00682FE5" w:rsidRPr="00516E0E">
        <w:rPr>
          <w:rFonts w:asciiTheme="minorEastAsia" w:hAnsiTheme="minorEastAsia" w:hint="eastAsia"/>
          <w:b/>
          <w:sz w:val="24"/>
          <w:szCs w:val="24"/>
        </w:rPr>
        <w:t>」</w:t>
      </w:r>
      <w:r w:rsidR="0030639B" w:rsidRPr="00516E0E">
        <w:rPr>
          <w:rFonts w:asciiTheme="minorEastAsia" w:hAnsiTheme="minorEastAsia" w:hint="eastAsia"/>
          <w:b/>
          <w:sz w:val="24"/>
          <w:szCs w:val="24"/>
        </w:rPr>
        <w:t>のとおり</w:t>
      </w:r>
      <w:r w:rsidR="00253C7A" w:rsidRPr="00516E0E">
        <w:rPr>
          <w:rFonts w:asciiTheme="minorEastAsia" w:hAnsiTheme="minorEastAsia" w:hint="eastAsia"/>
          <w:b/>
          <w:sz w:val="24"/>
          <w:szCs w:val="24"/>
        </w:rPr>
        <w:t>とする。</w:t>
      </w:r>
    </w:p>
    <w:p w:rsidR="0030639B" w:rsidRPr="00516E0E" w:rsidRDefault="0030639B" w:rsidP="006B6694">
      <w:pPr>
        <w:rPr>
          <w:rFonts w:asciiTheme="minorEastAsia" w:hAnsiTheme="minorEastAsia"/>
          <w:b/>
          <w:sz w:val="24"/>
          <w:szCs w:val="24"/>
        </w:rPr>
      </w:pPr>
    </w:p>
    <w:p w:rsidR="006B6694" w:rsidRPr="00516E0E" w:rsidRDefault="00AC6AF0" w:rsidP="00303AB0">
      <w:pPr>
        <w:ind w:firstLineChars="50" w:firstLine="120"/>
        <w:rPr>
          <w:rFonts w:asciiTheme="minorEastAsia" w:hAnsiTheme="minorEastAsia"/>
          <w:b/>
          <w:sz w:val="24"/>
          <w:szCs w:val="24"/>
        </w:rPr>
      </w:pPr>
      <w:r w:rsidRPr="00516E0E">
        <w:rPr>
          <w:rFonts w:asciiTheme="minorEastAsia" w:hAnsiTheme="minorEastAsia" w:hint="eastAsia"/>
          <w:b/>
          <w:sz w:val="24"/>
          <w:szCs w:val="24"/>
        </w:rPr>
        <w:t>(</w:t>
      </w:r>
      <w:r w:rsidR="004C03FB" w:rsidRPr="00516E0E">
        <w:rPr>
          <w:rFonts w:asciiTheme="minorEastAsia" w:hAnsiTheme="minorEastAsia"/>
          <w:b/>
          <w:sz w:val="24"/>
          <w:szCs w:val="24"/>
        </w:rPr>
        <w:t>3</w:t>
      </w:r>
      <w:r w:rsidRPr="00516E0E">
        <w:rPr>
          <w:rFonts w:asciiTheme="minorEastAsia" w:hAnsiTheme="minorEastAsia" w:hint="eastAsia"/>
          <w:b/>
          <w:sz w:val="24"/>
          <w:szCs w:val="24"/>
        </w:rPr>
        <w:t>)　納入</w:t>
      </w:r>
      <w:r w:rsidR="0030639B" w:rsidRPr="00516E0E">
        <w:rPr>
          <w:rFonts w:asciiTheme="minorEastAsia" w:hAnsiTheme="minorEastAsia" w:hint="eastAsia"/>
          <w:b/>
          <w:sz w:val="24"/>
          <w:szCs w:val="24"/>
        </w:rPr>
        <w:t>・引き渡し</w:t>
      </w:r>
      <w:r w:rsidRPr="00516E0E">
        <w:rPr>
          <w:rFonts w:asciiTheme="minorEastAsia" w:hAnsiTheme="minorEastAsia" w:hint="eastAsia"/>
          <w:b/>
          <w:sz w:val="24"/>
          <w:szCs w:val="24"/>
        </w:rPr>
        <w:t>方法</w:t>
      </w:r>
    </w:p>
    <w:p w:rsidR="00303AB0" w:rsidRPr="00516E0E" w:rsidRDefault="00303AB0" w:rsidP="00303AB0">
      <w:pPr>
        <w:ind w:leftChars="250" w:left="886" w:hangingChars="150" w:hanging="361"/>
        <w:rPr>
          <w:rFonts w:asciiTheme="minorEastAsia" w:hAnsiTheme="minorEastAsia"/>
          <w:b/>
          <w:sz w:val="24"/>
          <w:szCs w:val="24"/>
        </w:rPr>
      </w:pPr>
      <w:r w:rsidRPr="00516E0E">
        <w:rPr>
          <w:rFonts w:asciiTheme="minorEastAsia" w:hAnsiTheme="minorEastAsia" w:hint="eastAsia"/>
          <w:b/>
          <w:sz w:val="24"/>
          <w:szCs w:val="24"/>
        </w:rPr>
        <w:t xml:space="preserve">  </w:t>
      </w:r>
      <w:r w:rsidR="0030639B" w:rsidRPr="00516E0E">
        <w:rPr>
          <w:rFonts w:asciiTheme="minorEastAsia" w:hAnsiTheme="minorEastAsia" w:hint="eastAsia"/>
          <w:b/>
          <w:sz w:val="24"/>
          <w:szCs w:val="24"/>
        </w:rPr>
        <w:t>金属探知機については搬入据付・調整・取扱い説明</w:t>
      </w:r>
      <w:r w:rsidR="00120C8D" w:rsidRPr="00516E0E">
        <w:rPr>
          <w:rFonts w:asciiTheme="minorEastAsia" w:hAnsiTheme="minorEastAsia" w:hint="eastAsia"/>
          <w:b/>
          <w:sz w:val="24"/>
          <w:szCs w:val="24"/>
        </w:rPr>
        <w:t>後引き渡す</w:t>
      </w:r>
      <w:r w:rsidR="003C52BD" w:rsidRPr="00516E0E">
        <w:rPr>
          <w:rFonts w:asciiTheme="minorEastAsia" w:hAnsiTheme="minorEastAsia" w:hint="eastAsia"/>
          <w:b/>
          <w:sz w:val="24"/>
          <w:szCs w:val="24"/>
        </w:rPr>
        <w:t>ものとする</w:t>
      </w:r>
      <w:r w:rsidR="0030639B" w:rsidRPr="00516E0E">
        <w:rPr>
          <w:rFonts w:asciiTheme="minorEastAsia" w:hAnsiTheme="minorEastAsia" w:hint="eastAsia"/>
          <w:b/>
          <w:sz w:val="24"/>
          <w:szCs w:val="24"/>
        </w:rPr>
        <w:t>。</w:t>
      </w:r>
    </w:p>
    <w:p w:rsidR="00303AB0" w:rsidRDefault="00303AB0"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Default="0006799C" w:rsidP="00303AB0">
      <w:pPr>
        <w:ind w:leftChars="250" w:left="886" w:hangingChars="150" w:hanging="361"/>
        <w:rPr>
          <w:rFonts w:asciiTheme="minorEastAsia" w:hAnsiTheme="minorEastAsia"/>
          <w:b/>
          <w:sz w:val="24"/>
          <w:szCs w:val="24"/>
        </w:rPr>
      </w:pPr>
    </w:p>
    <w:p w:rsidR="0006799C" w:rsidRPr="00A64660" w:rsidRDefault="0006799C" w:rsidP="0006799C">
      <w:pPr>
        <w:ind w:leftChars="400" w:left="840" w:firstLineChars="1500" w:firstLine="3614"/>
        <w:rPr>
          <w:rFonts w:asciiTheme="minorEastAsia" w:hAnsiTheme="minorEastAsia" w:hint="eastAsia"/>
          <w:b/>
          <w:sz w:val="24"/>
          <w:szCs w:val="24"/>
        </w:rPr>
      </w:pPr>
      <w:r>
        <w:rPr>
          <w:rFonts w:asciiTheme="minorEastAsia" w:hAnsiTheme="minorEastAsia" w:hint="eastAsia"/>
          <w:b/>
          <w:sz w:val="24"/>
          <w:szCs w:val="24"/>
        </w:rPr>
        <w:t>3</w:t>
      </w:r>
    </w:p>
    <w:sectPr w:rsidR="0006799C" w:rsidRPr="00A64660" w:rsidSect="00192A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ACD" w:rsidRDefault="00953ACD" w:rsidP="00BC5901">
      <w:r>
        <w:separator/>
      </w:r>
    </w:p>
  </w:endnote>
  <w:endnote w:type="continuationSeparator" w:id="0">
    <w:p w:rsidR="00953ACD" w:rsidRDefault="00953ACD" w:rsidP="00BC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ACD" w:rsidRDefault="00953ACD" w:rsidP="00BC5901">
      <w:r>
        <w:separator/>
      </w:r>
    </w:p>
  </w:footnote>
  <w:footnote w:type="continuationSeparator" w:id="0">
    <w:p w:rsidR="00953ACD" w:rsidRDefault="00953ACD" w:rsidP="00BC5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07C"/>
    <w:multiLevelType w:val="hybridMultilevel"/>
    <w:tmpl w:val="F74A5386"/>
    <w:lvl w:ilvl="0" w:tplc="3D10091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8EA394E"/>
    <w:multiLevelType w:val="hybridMultilevel"/>
    <w:tmpl w:val="B032E37A"/>
    <w:lvl w:ilvl="0" w:tplc="FBD84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41775"/>
    <w:multiLevelType w:val="hybridMultilevel"/>
    <w:tmpl w:val="37C29662"/>
    <w:lvl w:ilvl="0" w:tplc="EEAA9374">
      <w:start w:val="1"/>
      <w:numFmt w:val="decimal"/>
      <w:lvlText w:val="(%1)"/>
      <w:lvlJc w:val="left"/>
      <w:pPr>
        <w:ind w:left="405" w:hanging="405"/>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268F8"/>
    <w:multiLevelType w:val="hybridMultilevel"/>
    <w:tmpl w:val="0E620286"/>
    <w:lvl w:ilvl="0" w:tplc="FA88EC4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EFA6106"/>
    <w:multiLevelType w:val="hybridMultilevel"/>
    <w:tmpl w:val="3CD88966"/>
    <w:lvl w:ilvl="0" w:tplc="489621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00C067D"/>
    <w:multiLevelType w:val="hybridMultilevel"/>
    <w:tmpl w:val="4D32EB02"/>
    <w:lvl w:ilvl="0" w:tplc="D9B0BE3A">
      <w:start w:val="1"/>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29D"/>
    <w:rsid w:val="0000068F"/>
    <w:rsid w:val="00017A36"/>
    <w:rsid w:val="000276B8"/>
    <w:rsid w:val="000327FC"/>
    <w:rsid w:val="0004727A"/>
    <w:rsid w:val="000570D3"/>
    <w:rsid w:val="0006799C"/>
    <w:rsid w:val="000712B3"/>
    <w:rsid w:val="00077223"/>
    <w:rsid w:val="000820B2"/>
    <w:rsid w:val="000D00FB"/>
    <w:rsid w:val="000F4BE8"/>
    <w:rsid w:val="00120C8D"/>
    <w:rsid w:val="001247F2"/>
    <w:rsid w:val="00132594"/>
    <w:rsid w:val="00154A5F"/>
    <w:rsid w:val="0016096E"/>
    <w:rsid w:val="0018239B"/>
    <w:rsid w:val="00183B15"/>
    <w:rsid w:val="00192A00"/>
    <w:rsid w:val="001B1CC7"/>
    <w:rsid w:val="001D0B42"/>
    <w:rsid w:val="001E77E5"/>
    <w:rsid w:val="001F21C4"/>
    <w:rsid w:val="00214B0A"/>
    <w:rsid w:val="00253C7A"/>
    <w:rsid w:val="002660E1"/>
    <w:rsid w:val="00270764"/>
    <w:rsid w:val="002908EA"/>
    <w:rsid w:val="002B4CEB"/>
    <w:rsid w:val="002B613F"/>
    <w:rsid w:val="002D18F0"/>
    <w:rsid w:val="002E3663"/>
    <w:rsid w:val="002E749D"/>
    <w:rsid w:val="002F7383"/>
    <w:rsid w:val="00303AB0"/>
    <w:rsid w:val="00305551"/>
    <w:rsid w:val="0030639B"/>
    <w:rsid w:val="0032333D"/>
    <w:rsid w:val="00331F42"/>
    <w:rsid w:val="00371C1D"/>
    <w:rsid w:val="0037419A"/>
    <w:rsid w:val="003B137F"/>
    <w:rsid w:val="003C52BD"/>
    <w:rsid w:val="003D41DB"/>
    <w:rsid w:val="00411058"/>
    <w:rsid w:val="00417BEA"/>
    <w:rsid w:val="004511A2"/>
    <w:rsid w:val="00466D9F"/>
    <w:rsid w:val="00477BC3"/>
    <w:rsid w:val="0049033F"/>
    <w:rsid w:val="0049777E"/>
    <w:rsid w:val="00497C5F"/>
    <w:rsid w:val="004A2C91"/>
    <w:rsid w:val="004A6870"/>
    <w:rsid w:val="004C03FB"/>
    <w:rsid w:val="004E7F3F"/>
    <w:rsid w:val="00503C97"/>
    <w:rsid w:val="00512A27"/>
    <w:rsid w:val="005169CB"/>
    <w:rsid w:val="00516E0E"/>
    <w:rsid w:val="00551A96"/>
    <w:rsid w:val="00557631"/>
    <w:rsid w:val="00560090"/>
    <w:rsid w:val="00583274"/>
    <w:rsid w:val="005A08CF"/>
    <w:rsid w:val="005C429D"/>
    <w:rsid w:val="005C75EE"/>
    <w:rsid w:val="0060375B"/>
    <w:rsid w:val="00613AB2"/>
    <w:rsid w:val="00626179"/>
    <w:rsid w:val="006267A0"/>
    <w:rsid w:val="00646699"/>
    <w:rsid w:val="00682FE5"/>
    <w:rsid w:val="00694161"/>
    <w:rsid w:val="006A79D4"/>
    <w:rsid w:val="006B4280"/>
    <w:rsid w:val="006B6694"/>
    <w:rsid w:val="006D43AA"/>
    <w:rsid w:val="006D79AA"/>
    <w:rsid w:val="006F11BF"/>
    <w:rsid w:val="006F199B"/>
    <w:rsid w:val="007007E9"/>
    <w:rsid w:val="0072159D"/>
    <w:rsid w:val="007239EA"/>
    <w:rsid w:val="0077351D"/>
    <w:rsid w:val="00775245"/>
    <w:rsid w:val="0078578A"/>
    <w:rsid w:val="007A126E"/>
    <w:rsid w:val="007A65CE"/>
    <w:rsid w:val="007C1DA0"/>
    <w:rsid w:val="007E40D6"/>
    <w:rsid w:val="007E52D3"/>
    <w:rsid w:val="00804C33"/>
    <w:rsid w:val="00821C43"/>
    <w:rsid w:val="008279C1"/>
    <w:rsid w:val="0085168F"/>
    <w:rsid w:val="00855AF0"/>
    <w:rsid w:val="00865A64"/>
    <w:rsid w:val="00873403"/>
    <w:rsid w:val="0087623F"/>
    <w:rsid w:val="008856BD"/>
    <w:rsid w:val="00886759"/>
    <w:rsid w:val="00887C58"/>
    <w:rsid w:val="00890091"/>
    <w:rsid w:val="008918F1"/>
    <w:rsid w:val="0089242D"/>
    <w:rsid w:val="00897576"/>
    <w:rsid w:val="009053A3"/>
    <w:rsid w:val="009401A7"/>
    <w:rsid w:val="00951B4E"/>
    <w:rsid w:val="00953ACD"/>
    <w:rsid w:val="00964F70"/>
    <w:rsid w:val="00971CB5"/>
    <w:rsid w:val="00973397"/>
    <w:rsid w:val="009779BB"/>
    <w:rsid w:val="009A6483"/>
    <w:rsid w:val="009C3FA4"/>
    <w:rsid w:val="009F4868"/>
    <w:rsid w:val="00A264DC"/>
    <w:rsid w:val="00A62F2B"/>
    <w:rsid w:val="00A64660"/>
    <w:rsid w:val="00A72DCD"/>
    <w:rsid w:val="00AC64A3"/>
    <w:rsid w:val="00AC6AF0"/>
    <w:rsid w:val="00AD0834"/>
    <w:rsid w:val="00AD0EFB"/>
    <w:rsid w:val="00AD3C6B"/>
    <w:rsid w:val="00AE1B7D"/>
    <w:rsid w:val="00AE63C3"/>
    <w:rsid w:val="00AF1019"/>
    <w:rsid w:val="00B32160"/>
    <w:rsid w:val="00B43D00"/>
    <w:rsid w:val="00B6424A"/>
    <w:rsid w:val="00B66538"/>
    <w:rsid w:val="00B675E1"/>
    <w:rsid w:val="00B82AD9"/>
    <w:rsid w:val="00B959FD"/>
    <w:rsid w:val="00BA3A2B"/>
    <w:rsid w:val="00BC5901"/>
    <w:rsid w:val="00BC5BE0"/>
    <w:rsid w:val="00BF2218"/>
    <w:rsid w:val="00BF5E20"/>
    <w:rsid w:val="00C25ED5"/>
    <w:rsid w:val="00C32242"/>
    <w:rsid w:val="00C376C6"/>
    <w:rsid w:val="00C515FA"/>
    <w:rsid w:val="00C51B54"/>
    <w:rsid w:val="00C850B2"/>
    <w:rsid w:val="00CC0977"/>
    <w:rsid w:val="00CD4B72"/>
    <w:rsid w:val="00CE655D"/>
    <w:rsid w:val="00CF4080"/>
    <w:rsid w:val="00D17B7F"/>
    <w:rsid w:val="00D2137E"/>
    <w:rsid w:val="00D6397B"/>
    <w:rsid w:val="00D87F73"/>
    <w:rsid w:val="00D9579C"/>
    <w:rsid w:val="00DA7517"/>
    <w:rsid w:val="00DC2688"/>
    <w:rsid w:val="00DF0121"/>
    <w:rsid w:val="00DF3D06"/>
    <w:rsid w:val="00E33E36"/>
    <w:rsid w:val="00E47087"/>
    <w:rsid w:val="00E506D3"/>
    <w:rsid w:val="00E8044D"/>
    <w:rsid w:val="00E91D55"/>
    <w:rsid w:val="00EA3EDE"/>
    <w:rsid w:val="00EE6849"/>
    <w:rsid w:val="00EF67C8"/>
    <w:rsid w:val="00EF718B"/>
    <w:rsid w:val="00F453E5"/>
    <w:rsid w:val="00F466F6"/>
    <w:rsid w:val="00F640EE"/>
    <w:rsid w:val="00F7270C"/>
    <w:rsid w:val="00F81C59"/>
    <w:rsid w:val="00F87F8F"/>
    <w:rsid w:val="00F974F6"/>
    <w:rsid w:val="00FD5C4F"/>
    <w:rsid w:val="00FD6058"/>
    <w:rsid w:val="00FF0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6714D"/>
  <w15:docId w15:val="{A5B6A944-10C2-4E13-9004-B3CB8C45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576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555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0555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849"/>
    <w:pPr>
      <w:ind w:leftChars="400" w:left="840"/>
    </w:pPr>
  </w:style>
  <w:style w:type="paragraph" w:styleId="a4">
    <w:name w:val="No Spacing"/>
    <w:uiPriority w:val="1"/>
    <w:qFormat/>
    <w:rsid w:val="00DA7517"/>
    <w:pPr>
      <w:widowControl w:val="0"/>
      <w:jc w:val="both"/>
    </w:pPr>
  </w:style>
  <w:style w:type="table" w:styleId="a5">
    <w:name w:val="Table Grid"/>
    <w:basedOn w:val="a1"/>
    <w:uiPriority w:val="39"/>
    <w:rsid w:val="0027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57631"/>
    <w:rPr>
      <w:rFonts w:asciiTheme="majorHAnsi" w:eastAsiaTheme="majorEastAsia" w:hAnsiTheme="majorHAnsi" w:cstheme="majorBidi"/>
      <w:sz w:val="24"/>
      <w:szCs w:val="24"/>
    </w:rPr>
  </w:style>
  <w:style w:type="character" w:styleId="a6">
    <w:name w:val="Hyperlink"/>
    <w:basedOn w:val="a0"/>
    <w:uiPriority w:val="99"/>
    <w:unhideWhenUsed/>
    <w:rsid w:val="00305551"/>
    <w:rPr>
      <w:color w:val="0563C1" w:themeColor="hyperlink"/>
      <w:u w:val="single"/>
    </w:rPr>
  </w:style>
  <w:style w:type="character" w:customStyle="1" w:styleId="20">
    <w:name w:val="見出し 2 (文字)"/>
    <w:basedOn w:val="a0"/>
    <w:link w:val="2"/>
    <w:uiPriority w:val="9"/>
    <w:rsid w:val="00305551"/>
    <w:rPr>
      <w:rFonts w:asciiTheme="majorHAnsi" w:eastAsiaTheme="majorEastAsia" w:hAnsiTheme="majorHAnsi" w:cstheme="majorBidi"/>
    </w:rPr>
  </w:style>
  <w:style w:type="character" w:customStyle="1" w:styleId="30">
    <w:name w:val="見出し 3 (文字)"/>
    <w:basedOn w:val="a0"/>
    <w:link w:val="3"/>
    <w:uiPriority w:val="9"/>
    <w:rsid w:val="00305551"/>
    <w:rPr>
      <w:rFonts w:asciiTheme="majorHAnsi" w:eastAsiaTheme="majorEastAsia" w:hAnsiTheme="majorHAnsi" w:cstheme="majorBidi"/>
    </w:rPr>
  </w:style>
  <w:style w:type="paragraph" w:styleId="a7">
    <w:name w:val="header"/>
    <w:basedOn w:val="a"/>
    <w:link w:val="a8"/>
    <w:uiPriority w:val="99"/>
    <w:unhideWhenUsed/>
    <w:rsid w:val="00BC5901"/>
    <w:pPr>
      <w:tabs>
        <w:tab w:val="center" w:pos="4252"/>
        <w:tab w:val="right" w:pos="8504"/>
      </w:tabs>
      <w:snapToGrid w:val="0"/>
    </w:pPr>
  </w:style>
  <w:style w:type="character" w:customStyle="1" w:styleId="a8">
    <w:name w:val="ヘッダー (文字)"/>
    <w:basedOn w:val="a0"/>
    <w:link w:val="a7"/>
    <w:uiPriority w:val="99"/>
    <w:rsid w:val="00BC5901"/>
  </w:style>
  <w:style w:type="paragraph" w:styleId="a9">
    <w:name w:val="footer"/>
    <w:basedOn w:val="a"/>
    <w:link w:val="aa"/>
    <w:uiPriority w:val="99"/>
    <w:unhideWhenUsed/>
    <w:rsid w:val="00BC5901"/>
    <w:pPr>
      <w:tabs>
        <w:tab w:val="center" w:pos="4252"/>
        <w:tab w:val="right" w:pos="8504"/>
      </w:tabs>
      <w:snapToGrid w:val="0"/>
    </w:pPr>
  </w:style>
  <w:style w:type="character" w:customStyle="1" w:styleId="aa">
    <w:name w:val="フッター (文字)"/>
    <w:basedOn w:val="a0"/>
    <w:link w:val="a9"/>
    <w:uiPriority w:val="99"/>
    <w:rsid w:val="00BC5901"/>
  </w:style>
  <w:style w:type="paragraph" w:styleId="ab">
    <w:name w:val="Balloon Text"/>
    <w:basedOn w:val="a"/>
    <w:link w:val="ac"/>
    <w:uiPriority w:val="99"/>
    <w:semiHidden/>
    <w:unhideWhenUsed/>
    <w:rsid w:val="00682F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2FE5"/>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4A6870"/>
  </w:style>
  <w:style w:type="character" w:customStyle="1" w:styleId="ae">
    <w:name w:val="日付 (文字)"/>
    <w:basedOn w:val="a0"/>
    <w:link w:val="ad"/>
    <w:uiPriority w:val="99"/>
    <w:semiHidden/>
    <w:rsid w:val="004A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9669">
      <w:bodyDiv w:val="1"/>
      <w:marLeft w:val="0"/>
      <w:marRight w:val="0"/>
      <w:marTop w:val="0"/>
      <w:marBottom w:val="0"/>
      <w:divBdr>
        <w:top w:val="none" w:sz="0" w:space="0" w:color="auto"/>
        <w:left w:val="none" w:sz="0" w:space="0" w:color="auto"/>
        <w:bottom w:val="none" w:sz="0" w:space="0" w:color="auto"/>
        <w:right w:val="none" w:sz="0" w:space="0" w:color="auto"/>
      </w:divBdr>
      <w:divsChild>
        <w:div w:id="1507401540">
          <w:marLeft w:val="0"/>
          <w:marRight w:val="0"/>
          <w:marTop w:val="0"/>
          <w:marBottom w:val="0"/>
          <w:divBdr>
            <w:top w:val="none" w:sz="0" w:space="0" w:color="auto"/>
            <w:left w:val="none" w:sz="0" w:space="0" w:color="auto"/>
            <w:bottom w:val="none" w:sz="0" w:space="0" w:color="auto"/>
            <w:right w:val="none" w:sz="0" w:space="0" w:color="auto"/>
          </w:divBdr>
          <w:divsChild>
            <w:div w:id="1144587353">
              <w:marLeft w:val="0"/>
              <w:marRight w:val="0"/>
              <w:marTop w:val="360"/>
              <w:marBottom w:val="0"/>
              <w:divBdr>
                <w:top w:val="none" w:sz="0" w:space="0" w:color="auto"/>
                <w:left w:val="none" w:sz="0" w:space="0" w:color="auto"/>
                <w:bottom w:val="none" w:sz="0" w:space="0" w:color="auto"/>
                <w:right w:val="none" w:sz="0" w:space="0" w:color="auto"/>
              </w:divBdr>
              <w:divsChild>
                <w:div w:id="854657363">
                  <w:marLeft w:val="0"/>
                  <w:marRight w:val="0"/>
                  <w:marTop w:val="0"/>
                  <w:marBottom w:val="0"/>
                  <w:divBdr>
                    <w:top w:val="none" w:sz="0" w:space="0" w:color="auto"/>
                    <w:left w:val="none" w:sz="0" w:space="0" w:color="auto"/>
                    <w:bottom w:val="none" w:sz="0" w:space="0" w:color="auto"/>
                    <w:right w:val="none" w:sz="0" w:space="0" w:color="auto"/>
                  </w:divBdr>
                  <w:divsChild>
                    <w:div w:id="278530533">
                      <w:marLeft w:val="0"/>
                      <w:marRight w:val="0"/>
                      <w:marTop w:val="240"/>
                      <w:marBottom w:val="720"/>
                      <w:divBdr>
                        <w:top w:val="none" w:sz="0" w:space="0" w:color="auto"/>
                        <w:left w:val="none" w:sz="0" w:space="0" w:color="auto"/>
                        <w:bottom w:val="none" w:sz="0" w:space="0" w:color="auto"/>
                        <w:right w:val="none" w:sz="0" w:space="0" w:color="auto"/>
                      </w:divBdr>
                      <w:divsChild>
                        <w:div w:id="953289779">
                          <w:blockQuote w:val="1"/>
                          <w:marLeft w:val="0"/>
                          <w:marRight w:val="0"/>
                          <w:marTop w:val="240"/>
                          <w:marBottom w:val="240"/>
                          <w:divBdr>
                            <w:top w:val="single" w:sz="6" w:space="8" w:color="CCCCCC"/>
                            <w:left w:val="single" w:sz="6" w:space="14" w:color="CCCCCC"/>
                            <w:bottom w:val="single" w:sz="6" w:space="8" w:color="CCCCCC"/>
                            <w:right w:val="single" w:sz="6" w:space="14" w:color="CCCCCC"/>
                          </w:divBdr>
                        </w:div>
                      </w:divsChild>
                    </w:div>
                  </w:divsChild>
                </w:div>
              </w:divsChild>
            </w:div>
          </w:divsChild>
        </w:div>
      </w:divsChild>
    </w:div>
    <w:div w:id="657613673">
      <w:bodyDiv w:val="1"/>
      <w:marLeft w:val="0"/>
      <w:marRight w:val="0"/>
      <w:marTop w:val="0"/>
      <w:marBottom w:val="0"/>
      <w:divBdr>
        <w:top w:val="none" w:sz="0" w:space="0" w:color="auto"/>
        <w:left w:val="none" w:sz="0" w:space="0" w:color="auto"/>
        <w:bottom w:val="none" w:sz="0" w:space="0" w:color="auto"/>
        <w:right w:val="none" w:sz="0" w:space="0" w:color="auto"/>
      </w:divBdr>
      <w:divsChild>
        <w:div w:id="210002471">
          <w:marLeft w:val="0"/>
          <w:marRight w:val="0"/>
          <w:marTop w:val="0"/>
          <w:marBottom w:val="0"/>
          <w:divBdr>
            <w:top w:val="none" w:sz="0" w:space="0" w:color="auto"/>
            <w:left w:val="none" w:sz="0" w:space="0" w:color="auto"/>
            <w:bottom w:val="none" w:sz="0" w:space="0" w:color="auto"/>
            <w:right w:val="none" w:sz="0" w:space="0" w:color="auto"/>
          </w:divBdr>
          <w:divsChild>
            <w:div w:id="1570119078">
              <w:marLeft w:val="0"/>
              <w:marRight w:val="0"/>
              <w:marTop w:val="360"/>
              <w:marBottom w:val="0"/>
              <w:divBdr>
                <w:top w:val="none" w:sz="0" w:space="0" w:color="auto"/>
                <w:left w:val="none" w:sz="0" w:space="0" w:color="auto"/>
                <w:bottom w:val="none" w:sz="0" w:space="0" w:color="auto"/>
                <w:right w:val="none" w:sz="0" w:space="0" w:color="auto"/>
              </w:divBdr>
              <w:divsChild>
                <w:div w:id="1982880376">
                  <w:marLeft w:val="0"/>
                  <w:marRight w:val="0"/>
                  <w:marTop w:val="0"/>
                  <w:marBottom w:val="0"/>
                  <w:divBdr>
                    <w:top w:val="none" w:sz="0" w:space="0" w:color="auto"/>
                    <w:left w:val="none" w:sz="0" w:space="0" w:color="auto"/>
                    <w:bottom w:val="none" w:sz="0" w:space="0" w:color="auto"/>
                    <w:right w:val="none" w:sz="0" w:space="0" w:color="auto"/>
                  </w:divBdr>
                  <w:divsChild>
                    <w:div w:id="1918317141">
                      <w:marLeft w:val="0"/>
                      <w:marRight w:val="0"/>
                      <w:marTop w:val="240"/>
                      <w:marBottom w:val="720"/>
                      <w:divBdr>
                        <w:top w:val="none" w:sz="0" w:space="0" w:color="auto"/>
                        <w:left w:val="none" w:sz="0" w:space="0" w:color="auto"/>
                        <w:bottom w:val="none" w:sz="0" w:space="0" w:color="auto"/>
                        <w:right w:val="none" w:sz="0" w:space="0" w:color="auto"/>
                      </w:divBdr>
                      <w:divsChild>
                        <w:div w:id="2117750165">
                          <w:blockQuote w:val="1"/>
                          <w:marLeft w:val="0"/>
                          <w:marRight w:val="0"/>
                          <w:marTop w:val="240"/>
                          <w:marBottom w:val="240"/>
                          <w:divBdr>
                            <w:top w:val="single" w:sz="6" w:space="8" w:color="CCCCCC"/>
                            <w:left w:val="single" w:sz="6" w:space="14" w:color="CCCCCC"/>
                            <w:bottom w:val="single" w:sz="6" w:space="8" w:color="CCCCCC"/>
                            <w:right w:val="single" w:sz="6" w:space="14" w:color="CCCCCC"/>
                          </w:divBdr>
                        </w:div>
                      </w:divsChild>
                    </w:div>
                  </w:divsChild>
                </w:div>
              </w:divsChild>
            </w:div>
          </w:divsChild>
        </w:div>
      </w:divsChild>
    </w:div>
    <w:div w:id="1156532198">
      <w:bodyDiv w:val="1"/>
      <w:marLeft w:val="0"/>
      <w:marRight w:val="0"/>
      <w:marTop w:val="0"/>
      <w:marBottom w:val="0"/>
      <w:divBdr>
        <w:top w:val="none" w:sz="0" w:space="0" w:color="auto"/>
        <w:left w:val="none" w:sz="0" w:space="0" w:color="auto"/>
        <w:bottom w:val="none" w:sz="0" w:space="0" w:color="auto"/>
        <w:right w:val="none" w:sz="0" w:space="0" w:color="auto"/>
      </w:divBdr>
      <w:divsChild>
        <w:div w:id="242297337">
          <w:marLeft w:val="0"/>
          <w:marRight w:val="0"/>
          <w:marTop w:val="300"/>
          <w:marBottom w:val="300"/>
          <w:divBdr>
            <w:top w:val="none" w:sz="0" w:space="0" w:color="auto"/>
            <w:left w:val="none" w:sz="0" w:space="0" w:color="auto"/>
            <w:bottom w:val="none" w:sz="0" w:space="0" w:color="auto"/>
            <w:right w:val="none" w:sz="0" w:space="0" w:color="auto"/>
          </w:divBdr>
          <w:divsChild>
            <w:div w:id="1138842087">
              <w:marLeft w:val="0"/>
              <w:marRight w:val="0"/>
              <w:marTop w:val="0"/>
              <w:marBottom w:val="0"/>
              <w:divBdr>
                <w:top w:val="none" w:sz="0" w:space="0" w:color="auto"/>
                <w:left w:val="none" w:sz="0" w:space="0" w:color="auto"/>
                <w:bottom w:val="none" w:sz="0" w:space="0" w:color="auto"/>
                <w:right w:val="none" w:sz="0" w:space="0" w:color="auto"/>
              </w:divBdr>
              <w:divsChild>
                <w:div w:id="1731883608">
                  <w:marLeft w:val="0"/>
                  <w:marRight w:val="0"/>
                  <w:marTop w:val="0"/>
                  <w:marBottom w:val="0"/>
                  <w:divBdr>
                    <w:top w:val="none" w:sz="0" w:space="0" w:color="auto"/>
                    <w:left w:val="none" w:sz="0" w:space="0" w:color="auto"/>
                    <w:bottom w:val="none" w:sz="0" w:space="0" w:color="auto"/>
                    <w:right w:val="none" w:sz="0" w:space="0" w:color="auto"/>
                  </w:divBdr>
                  <w:divsChild>
                    <w:div w:id="1112674858">
                      <w:marLeft w:val="0"/>
                      <w:marRight w:val="0"/>
                      <w:marTop w:val="0"/>
                      <w:marBottom w:val="0"/>
                      <w:divBdr>
                        <w:top w:val="none" w:sz="0" w:space="0" w:color="auto"/>
                        <w:left w:val="none" w:sz="0" w:space="0" w:color="auto"/>
                        <w:bottom w:val="none" w:sz="0" w:space="0" w:color="auto"/>
                        <w:right w:val="none" w:sz="0" w:space="0" w:color="auto"/>
                      </w:divBdr>
                      <w:divsChild>
                        <w:div w:id="1492405568">
                          <w:marLeft w:val="0"/>
                          <w:marRight w:val="0"/>
                          <w:marTop w:val="0"/>
                          <w:marBottom w:val="0"/>
                          <w:divBdr>
                            <w:top w:val="none" w:sz="0" w:space="0" w:color="auto"/>
                            <w:left w:val="none" w:sz="0" w:space="0" w:color="auto"/>
                            <w:bottom w:val="none" w:sz="0" w:space="0" w:color="auto"/>
                            <w:right w:val="none" w:sz="0" w:space="0" w:color="auto"/>
                          </w:divBdr>
                          <w:divsChild>
                            <w:div w:id="1819106903">
                              <w:marLeft w:val="0"/>
                              <w:marRight w:val="0"/>
                              <w:marTop w:val="0"/>
                              <w:marBottom w:val="0"/>
                              <w:divBdr>
                                <w:top w:val="none" w:sz="0" w:space="0" w:color="auto"/>
                                <w:left w:val="none" w:sz="0" w:space="0" w:color="auto"/>
                                <w:bottom w:val="none" w:sz="0" w:space="0" w:color="auto"/>
                                <w:right w:val="none" w:sz="0" w:space="0" w:color="auto"/>
                              </w:divBdr>
                              <w:divsChild>
                                <w:div w:id="176818806">
                                  <w:marLeft w:val="0"/>
                                  <w:marRight w:val="0"/>
                                  <w:marTop w:val="0"/>
                                  <w:marBottom w:val="0"/>
                                  <w:divBdr>
                                    <w:top w:val="none" w:sz="0" w:space="0" w:color="auto"/>
                                    <w:left w:val="none" w:sz="0" w:space="0" w:color="auto"/>
                                    <w:bottom w:val="none" w:sz="0" w:space="0" w:color="auto"/>
                                    <w:right w:val="none" w:sz="0" w:space="0" w:color="auto"/>
                                  </w:divBdr>
                                  <w:divsChild>
                                    <w:div w:id="3339197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922561">
      <w:bodyDiv w:val="1"/>
      <w:marLeft w:val="0"/>
      <w:marRight w:val="0"/>
      <w:marTop w:val="0"/>
      <w:marBottom w:val="0"/>
      <w:divBdr>
        <w:top w:val="none" w:sz="0" w:space="0" w:color="auto"/>
        <w:left w:val="none" w:sz="0" w:space="0" w:color="auto"/>
        <w:bottom w:val="none" w:sz="0" w:space="0" w:color="auto"/>
        <w:right w:val="none" w:sz="0" w:space="0" w:color="auto"/>
      </w:divBdr>
      <w:divsChild>
        <w:div w:id="1031565301">
          <w:marLeft w:val="0"/>
          <w:marRight w:val="0"/>
          <w:marTop w:val="0"/>
          <w:marBottom w:val="0"/>
          <w:divBdr>
            <w:top w:val="none" w:sz="0" w:space="0" w:color="auto"/>
            <w:left w:val="none" w:sz="0" w:space="0" w:color="auto"/>
            <w:bottom w:val="none" w:sz="0" w:space="0" w:color="auto"/>
            <w:right w:val="none" w:sz="0" w:space="0" w:color="auto"/>
          </w:divBdr>
          <w:divsChild>
            <w:div w:id="641427942">
              <w:marLeft w:val="0"/>
              <w:marRight w:val="0"/>
              <w:marTop w:val="360"/>
              <w:marBottom w:val="0"/>
              <w:divBdr>
                <w:top w:val="none" w:sz="0" w:space="0" w:color="auto"/>
                <w:left w:val="none" w:sz="0" w:space="0" w:color="auto"/>
                <w:bottom w:val="none" w:sz="0" w:space="0" w:color="auto"/>
                <w:right w:val="none" w:sz="0" w:space="0" w:color="auto"/>
              </w:divBdr>
              <w:divsChild>
                <w:div w:id="952979042">
                  <w:marLeft w:val="0"/>
                  <w:marRight w:val="0"/>
                  <w:marTop w:val="0"/>
                  <w:marBottom w:val="0"/>
                  <w:divBdr>
                    <w:top w:val="none" w:sz="0" w:space="0" w:color="auto"/>
                    <w:left w:val="none" w:sz="0" w:space="0" w:color="auto"/>
                    <w:bottom w:val="none" w:sz="0" w:space="0" w:color="auto"/>
                    <w:right w:val="none" w:sz="0" w:space="0" w:color="auto"/>
                  </w:divBdr>
                  <w:divsChild>
                    <w:div w:id="1315917404">
                      <w:marLeft w:val="0"/>
                      <w:marRight w:val="0"/>
                      <w:marTop w:val="240"/>
                      <w:marBottom w:val="720"/>
                      <w:divBdr>
                        <w:top w:val="none" w:sz="0" w:space="0" w:color="auto"/>
                        <w:left w:val="none" w:sz="0" w:space="0" w:color="auto"/>
                        <w:bottom w:val="none" w:sz="0" w:space="0" w:color="auto"/>
                        <w:right w:val="none" w:sz="0" w:space="0" w:color="auto"/>
                      </w:divBdr>
                      <w:divsChild>
                        <w:div w:id="1524436962">
                          <w:blockQuote w:val="1"/>
                          <w:marLeft w:val="0"/>
                          <w:marRight w:val="0"/>
                          <w:marTop w:val="240"/>
                          <w:marBottom w:val="240"/>
                          <w:divBdr>
                            <w:top w:val="single" w:sz="6" w:space="8" w:color="CCCCCC"/>
                            <w:left w:val="single" w:sz="6" w:space="14" w:color="CCCCCC"/>
                            <w:bottom w:val="single" w:sz="6" w:space="8" w:color="CCCCCC"/>
                            <w:right w:val="single" w:sz="6" w:space="14" w:color="CCCCCC"/>
                          </w:divBdr>
                        </w:div>
                      </w:divsChild>
                    </w:div>
                  </w:divsChild>
                </w:div>
              </w:divsChild>
            </w:div>
          </w:divsChild>
        </w:div>
      </w:divsChild>
    </w:div>
    <w:div w:id="1479346587">
      <w:bodyDiv w:val="1"/>
      <w:marLeft w:val="0"/>
      <w:marRight w:val="0"/>
      <w:marTop w:val="0"/>
      <w:marBottom w:val="0"/>
      <w:divBdr>
        <w:top w:val="none" w:sz="0" w:space="0" w:color="auto"/>
        <w:left w:val="none" w:sz="0" w:space="0" w:color="auto"/>
        <w:bottom w:val="none" w:sz="0" w:space="0" w:color="auto"/>
        <w:right w:val="none" w:sz="0" w:space="0" w:color="auto"/>
      </w:divBdr>
      <w:divsChild>
        <w:div w:id="199434982">
          <w:marLeft w:val="0"/>
          <w:marRight w:val="0"/>
          <w:marTop w:val="0"/>
          <w:marBottom w:val="0"/>
          <w:divBdr>
            <w:top w:val="none" w:sz="0" w:space="0" w:color="auto"/>
            <w:left w:val="none" w:sz="0" w:space="0" w:color="auto"/>
            <w:bottom w:val="none" w:sz="0" w:space="0" w:color="auto"/>
            <w:right w:val="none" w:sz="0" w:space="0" w:color="auto"/>
          </w:divBdr>
          <w:divsChild>
            <w:div w:id="1130051411">
              <w:marLeft w:val="0"/>
              <w:marRight w:val="450"/>
              <w:marTop w:val="0"/>
              <w:marBottom w:val="0"/>
              <w:divBdr>
                <w:top w:val="none" w:sz="0" w:space="0" w:color="auto"/>
                <w:left w:val="none" w:sz="0" w:space="0" w:color="auto"/>
                <w:bottom w:val="none" w:sz="0" w:space="0" w:color="auto"/>
                <w:right w:val="none" w:sz="0" w:space="0" w:color="auto"/>
              </w:divBdr>
              <w:divsChild>
                <w:div w:id="7677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4739">
      <w:bodyDiv w:val="1"/>
      <w:marLeft w:val="0"/>
      <w:marRight w:val="0"/>
      <w:marTop w:val="0"/>
      <w:marBottom w:val="0"/>
      <w:divBdr>
        <w:top w:val="none" w:sz="0" w:space="0" w:color="auto"/>
        <w:left w:val="none" w:sz="0" w:space="0" w:color="auto"/>
        <w:bottom w:val="none" w:sz="0" w:space="0" w:color="auto"/>
        <w:right w:val="none" w:sz="0" w:space="0" w:color="auto"/>
      </w:divBdr>
      <w:divsChild>
        <w:div w:id="985545654">
          <w:marLeft w:val="0"/>
          <w:marRight w:val="0"/>
          <w:marTop w:val="0"/>
          <w:marBottom w:val="0"/>
          <w:divBdr>
            <w:top w:val="single" w:sz="2" w:space="0" w:color="C3C3C3"/>
            <w:left w:val="single" w:sz="6" w:space="0" w:color="C3C3C3"/>
            <w:bottom w:val="single" w:sz="2" w:space="0" w:color="C3C3C3"/>
            <w:right w:val="single" w:sz="6" w:space="0" w:color="C3C3C3"/>
          </w:divBdr>
          <w:divsChild>
            <w:div w:id="1762946864">
              <w:marLeft w:val="0"/>
              <w:marRight w:val="-4575"/>
              <w:marTop w:val="0"/>
              <w:marBottom w:val="0"/>
              <w:divBdr>
                <w:top w:val="none" w:sz="0" w:space="0" w:color="auto"/>
                <w:left w:val="none" w:sz="0" w:space="0" w:color="auto"/>
                <w:bottom w:val="none" w:sz="0" w:space="0" w:color="auto"/>
                <w:right w:val="none" w:sz="0" w:space="0" w:color="auto"/>
              </w:divBdr>
              <w:divsChild>
                <w:div w:id="280379536">
                  <w:marLeft w:val="-2325"/>
                  <w:marRight w:val="0"/>
                  <w:marTop w:val="0"/>
                  <w:marBottom w:val="0"/>
                  <w:divBdr>
                    <w:top w:val="none" w:sz="0" w:space="0" w:color="auto"/>
                    <w:left w:val="none" w:sz="0" w:space="0" w:color="auto"/>
                    <w:bottom w:val="none" w:sz="0" w:space="0" w:color="auto"/>
                    <w:right w:val="none" w:sz="0" w:space="0" w:color="auto"/>
                  </w:divBdr>
                  <w:divsChild>
                    <w:div w:id="272059231">
                      <w:marLeft w:val="2370"/>
                      <w:marRight w:val="4725"/>
                      <w:marTop w:val="0"/>
                      <w:marBottom w:val="0"/>
                      <w:divBdr>
                        <w:top w:val="none" w:sz="0" w:space="0" w:color="auto"/>
                        <w:left w:val="none" w:sz="0" w:space="0" w:color="auto"/>
                        <w:bottom w:val="none" w:sz="0" w:space="0" w:color="auto"/>
                        <w:right w:val="none" w:sz="0" w:space="0" w:color="auto"/>
                      </w:divBdr>
                      <w:divsChild>
                        <w:div w:id="1454783789">
                          <w:marLeft w:val="0"/>
                          <w:marRight w:val="0"/>
                          <w:marTop w:val="0"/>
                          <w:marBottom w:val="300"/>
                          <w:divBdr>
                            <w:top w:val="single" w:sz="24" w:space="0" w:color="D1D1D1"/>
                            <w:left w:val="none" w:sz="0" w:space="0" w:color="auto"/>
                            <w:bottom w:val="none" w:sz="0" w:space="0" w:color="auto"/>
                            <w:right w:val="none" w:sz="0" w:space="0" w:color="auto"/>
                          </w:divBdr>
                          <w:divsChild>
                            <w:div w:id="45957654">
                              <w:marLeft w:val="0"/>
                              <w:marRight w:val="0"/>
                              <w:marTop w:val="0"/>
                              <w:marBottom w:val="75"/>
                              <w:divBdr>
                                <w:top w:val="none" w:sz="0" w:space="0" w:color="auto"/>
                                <w:left w:val="none" w:sz="0" w:space="0" w:color="auto"/>
                                <w:bottom w:val="none" w:sz="0" w:space="0" w:color="auto"/>
                                <w:right w:val="none" w:sz="0" w:space="0" w:color="auto"/>
                              </w:divBdr>
                              <w:divsChild>
                                <w:div w:id="3940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806226">
      <w:bodyDiv w:val="1"/>
      <w:marLeft w:val="0"/>
      <w:marRight w:val="0"/>
      <w:marTop w:val="0"/>
      <w:marBottom w:val="0"/>
      <w:divBdr>
        <w:top w:val="none" w:sz="0" w:space="0" w:color="auto"/>
        <w:left w:val="none" w:sz="0" w:space="0" w:color="auto"/>
        <w:bottom w:val="none" w:sz="0" w:space="0" w:color="auto"/>
        <w:right w:val="none" w:sz="0" w:space="0" w:color="auto"/>
      </w:divBdr>
      <w:divsChild>
        <w:div w:id="774137919">
          <w:marLeft w:val="0"/>
          <w:marRight w:val="0"/>
          <w:marTop w:val="300"/>
          <w:marBottom w:val="300"/>
          <w:divBdr>
            <w:top w:val="none" w:sz="0" w:space="0" w:color="auto"/>
            <w:left w:val="none" w:sz="0" w:space="0" w:color="auto"/>
            <w:bottom w:val="none" w:sz="0" w:space="0" w:color="auto"/>
            <w:right w:val="none" w:sz="0" w:space="0" w:color="auto"/>
          </w:divBdr>
          <w:divsChild>
            <w:div w:id="431586270">
              <w:marLeft w:val="0"/>
              <w:marRight w:val="0"/>
              <w:marTop w:val="0"/>
              <w:marBottom w:val="0"/>
              <w:divBdr>
                <w:top w:val="none" w:sz="0" w:space="0" w:color="auto"/>
                <w:left w:val="none" w:sz="0" w:space="0" w:color="auto"/>
                <w:bottom w:val="none" w:sz="0" w:space="0" w:color="auto"/>
                <w:right w:val="none" w:sz="0" w:space="0" w:color="auto"/>
              </w:divBdr>
              <w:divsChild>
                <w:div w:id="512183652">
                  <w:marLeft w:val="0"/>
                  <w:marRight w:val="0"/>
                  <w:marTop w:val="0"/>
                  <w:marBottom w:val="0"/>
                  <w:divBdr>
                    <w:top w:val="none" w:sz="0" w:space="0" w:color="auto"/>
                    <w:left w:val="none" w:sz="0" w:space="0" w:color="auto"/>
                    <w:bottom w:val="none" w:sz="0" w:space="0" w:color="auto"/>
                    <w:right w:val="none" w:sz="0" w:space="0" w:color="auto"/>
                  </w:divBdr>
                  <w:divsChild>
                    <w:div w:id="134488037">
                      <w:marLeft w:val="0"/>
                      <w:marRight w:val="0"/>
                      <w:marTop w:val="0"/>
                      <w:marBottom w:val="0"/>
                      <w:divBdr>
                        <w:top w:val="none" w:sz="0" w:space="0" w:color="auto"/>
                        <w:left w:val="none" w:sz="0" w:space="0" w:color="auto"/>
                        <w:bottom w:val="none" w:sz="0" w:space="0" w:color="auto"/>
                        <w:right w:val="none" w:sz="0" w:space="0" w:color="auto"/>
                      </w:divBdr>
                      <w:divsChild>
                        <w:div w:id="1230650219">
                          <w:marLeft w:val="0"/>
                          <w:marRight w:val="0"/>
                          <w:marTop w:val="0"/>
                          <w:marBottom w:val="0"/>
                          <w:divBdr>
                            <w:top w:val="none" w:sz="0" w:space="0" w:color="auto"/>
                            <w:left w:val="none" w:sz="0" w:space="0" w:color="auto"/>
                            <w:bottom w:val="none" w:sz="0" w:space="0" w:color="auto"/>
                            <w:right w:val="none" w:sz="0" w:space="0" w:color="auto"/>
                          </w:divBdr>
                          <w:divsChild>
                            <w:div w:id="84570836">
                              <w:marLeft w:val="0"/>
                              <w:marRight w:val="0"/>
                              <w:marTop w:val="0"/>
                              <w:marBottom w:val="0"/>
                              <w:divBdr>
                                <w:top w:val="none" w:sz="0" w:space="0" w:color="auto"/>
                                <w:left w:val="none" w:sz="0" w:space="0" w:color="auto"/>
                                <w:bottom w:val="none" w:sz="0" w:space="0" w:color="auto"/>
                                <w:right w:val="none" w:sz="0" w:space="0" w:color="auto"/>
                              </w:divBdr>
                              <w:divsChild>
                                <w:div w:id="415135716">
                                  <w:marLeft w:val="0"/>
                                  <w:marRight w:val="0"/>
                                  <w:marTop w:val="0"/>
                                  <w:marBottom w:val="0"/>
                                  <w:divBdr>
                                    <w:top w:val="none" w:sz="0" w:space="0" w:color="auto"/>
                                    <w:left w:val="none" w:sz="0" w:space="0" w:color="auto"/>
                                    <w:bottom w:val="none" w:sz="0" w:space="0" w:color="auto"/>
                                    <w:right w:val="none" w:sz="0" w:space="0" w:color="auto"/>
                                  </w:divBdr>
                                  <w:divsChild>
                                    <w:div w:id="96766213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970683">
      <w:bodyDiv w:val="1"/>
      <w:marLeft w:val="0"/>
      <w:marRight w:val="0"/>
      <w:marTop w:val="0"/>
      <w:marBottom w:val="0"/>
      <w:divBdr>
        <w:top w:val="none" w:sz="0" w:space="0" w:color="auto"/>
        <w:left w:val="none" w:sz="0" w:space="0" w:color="auto"/>
        <w:bottom w:val="none" w:sz="0" w:space="0" w:color="auto"/>
        <w:right w:val="none" w:sz="0" w:space="0" w:color="auto"/>
      </w:divBdr>
      <w:divsChild>
        <w:div w:id="663582858">
          <w:marLeft w:val="0"/>
          <w:marRight w:val="0"/>
          <w:marTop w:val="0"/>
          <w:marBottom w:val="0"/>
          <w:divBdr>
            <w:top w:val="none" w:sz="0" w:space="0" w:color="auto"/>
            <w:left w:val="none" w:sz="0" w:space="0" w:color="auto"/>
            <w:bottom w:val="none" w:sz="0" w:space="0" w:color="auto"/>
            <w:right w:val="none" w:sz="0" w:space="0" w:color="auto"/>
          </w:divBdr>
          <w:divsChild>
            <w:div w:id="1085029101">
              <w:marLeft w:val="0"/>
              <w:marRight w:val="0"/>
              <w:marTop w:val="360"/>
              <w:marBottom w:val="0"/>
              <w:divBdr>
                <w:top w:val="none" w:sz="0" w:space="0" w:color="auto"/>
                <w:left w:val="none" w:sz="0" w:space="0" w:color="auto"/>
                <w:bottom w:val="none" w:sz="0" w:space="0" w:color="auto"/>
                <w:right w:val="none" w:sz="0" w:space="0" w:color="auto"/>
              </w:divBdr>
              <w:divsChild>
                <w:div w:id="1509905415">
                  <w:marLeft w:val="0"/>
                  <w:marRight w:val="0"/>
                  <w:marTop w:val="0"/>
                  <w:marBottom w:val="0"/>
                  <w:divBdr>
                    <w:top w:val="none" w:sz="0" w:space="0" w:color="auto"/>
                    <w:left w:val="none" w:sz="0" w:space="0" w:color="auto"/>
                    <w:bottom w:val="none" w:sz="0" w:space="0" w:color="auto"/>
                    <w:right w:val="none" w:sz="0" w:space="0" w:color="auto"/>
                  </w:divBdr>
                  <w:divsChild>
                    <w:div w:id="1965381380">
                      <w:marLeft w:val="0"/>
                      <w:marRight w:val="0"/>
                      <w:marTop w:val="240"/>
                      <w:marBottom w:val="720"/>
                      <w:divBdr>
                        <w:top w:val="none" w:sz="0" w:space="0" w:color="auto"/>
                        <w:left w:val="none" w:sz="0" w:space="0" w:color="auto"/>
                        <w:bottom w:val="none" w:sz="0" w:space="0" w:color="auto"/>
                        <w:right w:val="none" w:sz="0" w:space="0" w:color="auto"/>
                      </w:divBdr>
                      <w:divsChild>
                        <w:div w:id="327370113">
                          <w:blockQuote w:val="1"/>
                          <w:marLeft w:val="0"/>
                          <w:marRight w:val="0"/>
                          <w:marTop w:val="240"/>
                          <w:marBottom w:val="240"/>
                          <w:divBdr>
                            <w:top w:val="single" w:sz="6" w:space="8" w:color="CCCCCC"/>
                            <w:left w:val="single" w:sz="6" w:space="14" w:color="CCCCCC"/>
                            <w:bottom w:val="single" w:sz="6" w:space="8" w:color="CCCCCC"/>
                            <w:right w:val="single" w:sz="6" w:space="14" w:color="CCCCCC"/>
                          </w:divBdr>
                        </w:div>
                      </w:divsChild>
                    </w:div>
                  </w:divsChild>
                </w:div>
              </w:divsChild>
            </w:div>
          </w:divsChild>
        </w:div>
      </w:divsChild>
    </w:div>
    <w:div w:id="1726678455">
      <w:bodyDiv w:val="1"/>
      <w:marLeft w:val="0"/>
      <w:marRight w:val="0"/>
      <w:marTop w:val="0"/>
      <w:marBottom w:val="0"/>
      <w:divBdr>
        <w:top w:val="none" w:sz="0" w:space="0" w:color="auto"/>
        <w:left w:val="none" w:sz="0" w:space="0" w:color="auto"/>
        <w:bottom w:val="none" w:sz="0" w:space="0" w:color="auto"/>
        <w:right w:val="none" w:sz="0" w:space="0" w:color="auto"/>
      </w:divBdr>
      <w:divsChild>
        <w:div w:id="999498650">
          <w:marLeft w:val="0"/>
          <w:marRight w:val="0"/>
          <w:marTop w:val="300"/>
          <w:marBottom w:val="300"/>
          <w:divBdr>
            <w:top w:val="none" w:sz="0" w:space="0" w:color="auto"/>
            <w:left w:val="none" w:sz="0" w:space="0" w:color="auto"/>
            <w:bottom w:val="none" w:sz="0" w:space="0" w:color="auto"/>
            <w:right w:val="none" w:sz="0" w:space="0" w:color="auto"/>
          </w:divBdr>
          <w:divsChild>
            <w:div w:id="1863132708">
              <w:marLeft w:val="0"/>
              <w:marRight w:val="0"/>
              <w:marTop w:val="0"/>
              <w:marBottom w:val="0"/>
              <w:divBdr>
                <w:top w:val="none" w:sz="0" w:space="0" w:color="auto"/>
                <w:left w:val="none" w:sz="0" w:space="0" w:color="auto"/>
                <w:bottom w:val="none" w:sz="0" w:space="0" w:color="auto"/>
                <w:right w:val="none" w:sz="0" w:space="0" w:color="auto"/>
              </w:divBdr>
              <w:divsChild>
                <w:div w:id="1162814372">
                  <w:marLeft w:val="0"/>
                  <w:marRight w:val="0"/>
                  <w:marTop w:val="0"/>
                  <w:marBottom w:val="0"/>
                  <w:divBdr>
                    <w:top w:val="none" w:sz="0" w:space="0" w:color="auto"/>
                    <w:left w:val="none" w:sz="0" w:space="0" w:color="auto"/>
                    <w:bottom w:val="none" w:sz="0" w:space="0" w:color="auto"/>
                    <w:right w:val="none" w:sz="0" w:space="0" w:color="auto"/>
                  </w:divBdr>
                  <w:divsChild>
                    <w:div w:id="325742241">
                      <w:marLeft w:val="0"/>
                      <w:marRight w:val="0"/>
                      <w:marTop w:val="0"/>
                      <w:marBottom w:val="0"/>
                      <w:divBdr>
                        <w:top w:val="none" w:sz="0" w:space="0" w:color="auto"/>
                        <w:left w:val="none" w:sz="0" w:space="0" w:color="auto"/>
                        <w:bottom w:val="none" w:sz="0" w:space="0" w:color="auto"/>
                        <w:right w:val="none" w:sz="0" w:space="0" w:color="auto"/>
                      </w:divBdr>
                      <w:divsChild>
                        <w:div w:id="1738622925">
                          <w:marLeft w:val="0"/>
                          <w:marRight w:val="0"/>
                          <w:marTop w:val="0"/>
                          <w:marBottom w:val="0"/>
                          <w:divBdr>
                            <w:top w:val="none" w:sz="0" w:space="0" w:color="auto"/>
                            <w:left w:val="none" w:sz="0" w:space="0" w:color="auto"/>
                            <w:bottom w:val="none" w:sz="0" w:space="0" w:color="auto"/>
                            <w:right w:val="none" w:sz="0" w:space="0" w:color="auto"/>
                          </w:divBdr>
                          <w:divsChild>
                            <w:div w:id="1233736129">
                              <w:marLeft w:val="0"/>
                              <w:marRight w:val="0"/>
                              <w:marTop w:val="0"/>
                              <w:marBottom w:val="0"/>
                              <w:divBdr>
                                <w:top w:val="none" w:sz="0" w:space="0" w:color="auto"/>
                                <w:left w:val="none" w:sz="0" w:space="0" w:color="auto"/>
                                <w:bottom w:val="none" w:sz="0" w:space="0" w:color="auto"/>
                                <w:right w:val="none" w:sz="0" w:space="0" w:color="auto"/>
                              </w:divBdr>
                              <w:divsChild>
                                <w:div w:id="400298034">
                                  <w:marLeft w:val="0"/>
                                  <w:marRight w:val="0"/>
                                  <w:marTop w:val="0"/>
                                  <w:marBottom w:val="0"/>
                                  <w:divBdr>
                                    <w:top w:val="none" w:sz="0" w:space="0" w:color="auto"/>
                                    <w:left w:val="none" w:sz="0" w:space="0" w:color="auto"/>
                                    <w:bottom w:val="none" w:sz="0" w:space="0" w:color="auto"/>
                                    <w:right w:val="none" w:sz="0" w:space="0" w:color="auto"/>
                                  </w:divBdr>
                                  <w:divsChild>
                                    <w:div w:id="19754804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8F80-3DE3-4F50-B6A4-FD9669E4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tyuzai02</dc:creator>
  <cp:lastModifiedBy>hands</cp:lastModifiedBy>
  <cp:revision>56</cp:revision>
  <cp:lastPrinted>2019-02-07T04:46:00Z</cp:lastPrinted>
  <dcterms:created xsi:type="dcterms:W3CDTF">2018-12-05T07:04:00Z</dcterms:created>
  <dcterms:modified xsi:type="dcterms:W3CDTF">2019-02-07T04:59:00Z</dcterms:modified>
</cp:coreProperties>
</file>